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ook w:val="04A0" w:firstRow="1" w:lastRow="0" w:firstColumn="1" w:lastColumn="0" w:noHBand="0" w:noVBand="1"/>
      </w:tblPr>
      <w:tblGrid>
        <w:gridCol w:w="5353"/>
        <w:gridCol w:w="4253"/>
      </w:tblGrid>
      <w:tr w:rsidR="00B22F7B" w:rsidRPr="00B22F7B" w14:paraId="4EA17855" w14:textId="77777777" w:rsidTr="005852FB">
        <w:tc>
          <w:tcPr>
            <w:tcW w:w="5353" w:type="dxa"/>
          </w:tcPr>
          <w:p w14:paraId="1CAFA3DE" w14:textId="77777777" w:rsidR="00B22F7B" w:rsidRPr="00602F78" w:rsidRDefault="00B22F7B" w:rsidP="00B22F7B">
            <w:pPr>
              <w:tabs>
                <w:tab w:val="left" w:pos="5245"/>
              </w:tabs>
              <w:spacing w:after="0" w:line="240" w:lineRule="exact"/>
              <w:jc w:val="center"/>
              <w:rPr>
                <w:rFonts w:ascii="Times New Roman" w:eastAsia="Times New Roman" w:hAnsi="Times New Roman" w:cs="Times New Roman"/>
                <w:sz w:val="28"/>
                <w:szCs w:val="28"/>
                <w:lang w:val="en-US"/>
              </w:rPr>
            </w:pPr>
          </w:p>
        </w:tc>
        <w:tc>
          <w:tcPr>
            <w:tcW w:w="4253" w:type="dxa"/>
          </w:tcPr>
          <w:p w14:paraId="192E34F9" w14:textId="50FEA462" w:rsidR="00B22F7B" w:rsidRPr="00B22F7B" w:rsidRDefault="00B22F7B" w:rsidP="00B22F7B">
            <w:pPr>
              <w:spacing w:after="0" w:line="240" w:lineRule="exact"/>
              <w:jc w:val="center"/>
              <w:rPr>
                <w:rFonts w:ascii="Times New Roman" w:eastAsia="Times New Roman" w:hAnsi="Times New Roman" w:cs="Times New Roman"/>
                <w:bCs/>
                <w:sz w:val="28"/>
                <w:szCs w:val="28"/>
              </w:rPr>
            </w:pPr>
            <w:r w:rsidRPr="00B22F7B">
              <w:rPr>
                <w:rFonts w:ascii="Times New Roman" w:eastAsia="Times New Roman" w:hAnsi="Times New Roman" w:cs="Times New Roman"/>
                <w:bCs/>
                <w:sz w:val="28"/>
                <w:szCs w:val="28"/>
              </w:rPr>
              <w:t xml:space="preserve">Приложение </w:t>
            </w:r>
            <w:r>
              <w:rPr>
                <w:rFonts w:ascii="Times New Roman" w:eastAsia="Times New Roman" w:hAnsi="Times New Roman" w:cs="Times New Roman"/>
                <w:bCs/>
                <w:sz w:val="28"/>
                <w:szCs w:val="28"/>
              </w:rPr>
              <w:t>1</w:t>
            </w:r>
          </w:p>
          <w:p w14:paraId="1CB2E636" w14:textId="77777777" w:rsidR="00B22F7B" w:rsidRPr="00B22F7B" w:rsidRDefault="00B22F7B" w:rsidP="00B22F7B">
            <w:pPr>
              <w:spacing w:after="0" w:line="240" w:lineRule="exact"/>
              <w:jc w:val="center"/>
              <w:rPr>
                <w:rFonts w:ascii="Times New Roman" w:eastAsia="Times New Roman" w:hAnsi="Times New Roman" w:cs="Times New Roman"/>
                <w:bCs/>
                <w:sz w:val="28"/>
                <w:szCs w:val="28"/>
              </w:rPr>
            </w:pPr>
            <w:r w:rsidRPr="00B22F7B">
              <w:rPr>
                <w:rFonts w:ascii="Times New Roman" w:eastAsia="Times New Roman" w:hAnsi="Times New Roman" w:cs="Times New Roman"/>
                <w:bCs/>
                <w:sz w:val="28"/>
                <w:szCs w:val="28"/>
              </w:rPr>
              <w:t>к решению Думы Шпаковского</w:t>
            </w:r>
          </w:p>
          <w:p w14:paraId="16367079" w14:textId="77777777" w:rsidR="00B22F7B" w:rsidRPr="00B22F7B" w:rsidRDefault="00B22F7B" w:rsidP="00B22F7B">
            <w:pPr>
              <w:spacing w:after="0" w:line="240" w:lineRule="exact"/>
              <w:jc w:val="center"/>
              <w:rPr>
                <w:rFonts w:ascii="Times New Roman" w:eastAsia="Times New Roman" w:hAnsi="Times New Roman" w:cs="Times New Roman"/>
                <w:bCs/>
                <w:sz w:val="28"/>
                <w:szCs w:val="28"/>
              </w:rPr>
            </w:pPr>
            <w:r w:rsidRPr="00B22F7B">
              <w:rPr>
                <w:rFonts w:ascii="Times New Roman" w:eastAsia="Times New Roman" w:hAnsi="Times New Roman" w:cs="Times New Roman"/>
                <w:bCs/>
                <w:sz w:val="28"/>
                <w:szCs w:val="28"/>
              </w:rPr>
              <w:t>муниципального округа</w:t>
            </w:r>
          </w:p>
          <w:p w14:paraId="4185970B" w14:textId="77777777" w:rsidR="00B22F7B" w:rsidRPr="00B22F7B" w:rsidRDefault="00B22F7B" w:rsidP="00B22F7B">
            <w:pPr>
              <w:spacing w:after="0" w:line="240" w:lineRule="exact"/>
              <w:jc w:val="center"/>
              <w:rPr>
                <w:rFonts w:ascii="Times New Roman" w:eastAsia="Times New Roman" w:hAnsi="Times New Roman" w:cs="Times New Roman"/>
                <w:bCs/>
                <w:sz w:val="28"/>
                <w:szCs w:val="28"/>
              </w:rPr>
            </w:pPr>
            <w:r w:rsidRPr="00B22F7B">
              <w:rPr>
                <w:rFonts w:ascii="Times New Roman" w:eastAsia="Times New Roman" w:hAnsi="Times New Roman" w:cs="Times New Roman"/>
                <w:bCs/>
                <w:sz w:val="28"/>
                <w:szCs w:val="28"/>
              </w:rPr>
              <w:t>Ставропольского края</w:t>
            </w:r>
          </w:p>
          <w:p w14:paraId="3D00469B" w14:textId="77777777" w:rsidR="00B22F7B" w:rsidRPr="00B22F7B" w:rsidRDefault="00B22F7B" w:rsidP="00B22F7B">
            <w:pPr>
              <w:tabs>
                <w:tab w:val="left" w:pos="540"/>
                <w:tab w:val="left" w:pos="720"/>
                <w:tab w:val="left" w:pos="900"/>
              </w:tabs>
              <w:spacing w:after="0" w:line="240" w:lineRule="exact"/>
              <w:jc w:val="center"/>
              <w:rPr>
                <w:rFonts w:ascii="Times New Roman" w:eastAsia="Times New Roman" w:hAnsi="Times New Roman" w:cs="Times New Roman"/>
                <w:sz w:val="28"/>
                <w:szCs w:val="28"/>
              </w:rPr>
            </w:pPr>
            <w:r w:rsidRPr="00B22F7B">
              <w:rPr>
                <w:rFonts w:ascii="Times New Roman" w:eastAsia="Times New Roman" w:hAnsi="Times New Roman" w:cs="Times New Roman"/>
                <w:bCs/>
                <w:sz w:val="28"/>
                <w:szCs w:val="28"/>
              </w:rPr>
              <w:t xml:space="preserve">от  № </w:t>
            </w:r>
          </w:p>
        </w:tc>
      </w:tr>
    </w:tbl>
    <w:p w14:paraId="0BE56879" w14:textId="77777777" w:rsidR="00B22F7B" w:rsidRPr="003154F7" w:rsidRDefault="00B22F7B" w:rsidP="00B22F7B">
      <w:pPr>
        <w:widowControl w:val="0"/>
        <w:autoSpaceDE w:val="0"/>
        <w:autoSpaceDN w:val="0"/>
        <w:adjustRightInd w:val="0"/>
        <w:spacing w:after="0" w:line="240" w:lineRule="auto"/>
        <w:ind w:firstLine="720"/>
        <w:jc w:val="center"/>
        <w:rPr>
          <w:rFonts w:ascii="Times New Roman" w:eastAsia="Times New Roman" w:hAnsi="Times New Roman" w:cs="Times New Roman"/>
          <w:caps/>
          <w:color w:val="000000"/>
          <w:sz w:val="20"/>
          <w:szCs w:val="20"/>
        </w:rPr>
      </w:pPr>
    </w:p>
    <w:p w14:paraId="7AE59470" w14:textId="77777777" w:rsidR="00B22F7B" w:rsidRDefault="00B22F7B" w:rsidP="00B22F7B">
      <w:pPr>
        <w:widowControl w:val="0"/>
        <w:autoSpaceDE w:val="0"/>
        <w:autoSpaceDN w:val="0"/>
        <w:adjustRightInd w:val="0"/>
        <w:spacing w:after="0" w:line="240" w:lineRule="auto"/>
        <w:ind w:firstLine="720"/>
        <w:jc w:val="right"/>
        <w:rPr>
          <w:rFonts w:ascii="Times New Roman" w:eastAsia="Times New Roman" w:hAnsi="Times New Roman" w:cs="Times New Roman"/>
          <w:caps/>
          <w:color w:val="000000"/>
          <w:sz w:val="28"/>
          <w:szCs w:val="28"/>
        </w:rPr>
      </w:pPr>
      <w:r w:rsidRPr="00BB3EED">
        <w:rPr>
          <w:rFonts w:ascii="Times New Roman" w:eastAsia="Times New Roman" w:hAnsi="Times New Roman" w:cs="Times New Roman"/>
          <w:caps/>
          <w:color w:val="000000"/>
          <w:sz w:val="28"/>
          <w:szCs w:val="28"/>
        </w:rPr>
        <w:t>проект</w:t>
      </w:r>
    </w:p>
    <w:p w14:paraId="547C8C84" w14:textId="77777777" w:rsidR="00B22F7B" w:rsidRPr="00BB3EED" w:rsidRDefault="00B22F7B" w:rsidP="00B22F7B">
      <w:pPr>
        <w:widowControl w:val="0"/>
        <w:autoSpaceDE w:val="0"/>
        <w:autoSpaceDN w:val="0"/>
        <w:adjustRightInd w:val="0"/>
        <w:spacing w:after="0" w:line="240" w:lineRule="auto"/>
        <w:ind w:firstLine="720"/>
        <w:jc w:val="right"/>
        <w:rPr>
          <w:rFonts w:ascii="Times New Roman" w:eastAsia="Times New Roman" w:hAnsi="Times New Roman" w:cs="Times New Roman"/>
          <w:caps/>
          <w:color w:val="000000"/>
          <w:sz w:val="28"/>
          <w:szCs w:val="28"/>
        </w:rPr>
      </w:pPr>
    </w:p>
    <w:p w14:paraId="4927794C" w14:textId="77777777" w:rsidR="00B22F7B" w:rsidRPr="00BB3EED" w:rsidRDefault="00B22F7B" w:rsidP="00B22F7B">
      <w:pPr>
        <w:widowControl w:val="0"/>
        <w:autoSpaceDE w:val="0"/>
        <w:autoSpaceDN w:val="0"/>
        <w:adjustRightInd w:val="0"/>
        <w:spacing w:after="0" w:line="240" w:lineRule="auto"/>
        <w:ind w:firstLine="720"/>
        <w:jc w:val="center"/>
        <w:rPr>
          <w:rFonts w:ascii="Times New Roman" w:eastAsia="Times New Roman" w:hAnsi="Times New Roman" w:cs="Times New Roman"/>
          <w:bCs/>
          <w:caps/>
          <w:color w:val="000000"/>
          <w:sz w:val="28"/>
          <w:szCs w:val="28"/>
        </w:rPr>
      </w:pPr>
      <w:r w:rsidRPr="00BB3EED">
        <w:rPr>
          <w:rFonts w:ascii="Times New Roman" w:eastAsia="Times New Roman" w:hAnsi="Times New Roman" w:cs="Times New Roman"/>
          <w:bCs/>
          <w:caps/>
          <w:color w:val="000000"/>
          <w:sz w:val="28"/>
          <w:szCs w:val="28"/>
        </w:rPr>
        <w:t>ДУМА ШПАКОВСКОГО МУНИЦИПАЛЬНОГО ОКРУГА</w:t>
      </w:r>
    </w:p>
    <w:p w14:paraId="0A652E2E" w14:textId="77777777" w:rsidR="00B22F7B" w:rsidRPr="00BB3EED" w:rsidRDefault="00B22F7B" w:rsidP="00B22F7B">
      <w:pPr>
        <w:widowControl w:val="0"/>
        <w:autoSpaceDE w:val="0"/>
        <w:autoSpaceDN w:val="0"/>
        <w:adjustRightInd w:val="0"/>
        <w:spacing w:after="0" w:line="240" w:lineRule="auto"/>
        <w:ind w:firstLine="720"/>
        <w:jc w:val="center"/>
        <w:rPr>
          <w:rFonts w:ascii="Times New Roman" w:eastAsia="Times New Roman" w:hAnsi="Times New Roman" w:cs="Times New Roman"/>
          <w:bCs/>
          <w:caps/>
          <w:color w:val="000000"/>
          <w:sz w:val="28"/>
          <w:szCs w:val="28"/>
        </w:rPr>
      </w:pPr>
      <w:r w:rsidRPr="00BB3EED">
        <w:rPr>
          <w:rFonts w:ascii="Times New Roman" w:eastAsia="Times New Roman" w:hAnsi="Times New Roman" w:cs="Times New Roman"/>
          <w:bCs/>
          <w:caps/>
          <w:color w:val="000000"/>
          <w:sz w:val="28"/>
          <w:szCs w:val="28"/>
        </w:rPr>
        <w:t xml:space="preserve">СТАВРОПОЛЬСКОГО КРАЯ </w:t>
      </w:r>
      <w:r w:rsidRPr="00BB3EED">
        <w:rPr>
          <w:rFonts w:ascii="Times New Roman" w:eastAsia="Times New Roman" w:hAnsi="Times New Roman" w:cs="Times New Roman"/>
          <w:bCs/>
          <w:color w:val="000000"/>
          <w:sz w:val="28"/>
          <w:szCs w:val="28"/>
        </w:rPr>
        <w:t>ВТОРОГО СОЗЫВА</w:t>
      </w:r>
    </w:p>
    <w:p w14:paraId="66A95ED2" w14:textId="77777777" w:rsidR="00B22F7B" w:rsidRPr="00A63B3B" w:rsidRDefault="00B22F7B" w:rsidP="00B22F7B">
      <w:pPr>
        <w:spacing w:after="0" w:line="240" w:lineRule="auto"/>
        <w:jc w:val="center"/>
        <w:rPr>
          <w:rFonts w:ascii="Times New Roman" w:eastAsia="Times New Roman" w:hAnsi="Times New Roman" w:cs="Times New Roman"/>
          <w:b/>
          <w:sz w:val="28"/>
          <w:szCs w:val="28"/>
        </w:rPr>
      </w:pPr>
    </w:p>
    <w:p w14:paraId="0AA77C67" w14:textId="77777777" w:rsidR="00B22F7B" w:rsidRPr="00A63B3B" w:rsidRDefault="00B22F7B" w:rsidP="00B22F7B">
      <w:pPr>
        <w:widowControl w:val="0"/>
        <w:adjustRightInd w:val="0"/>
        <w:spacing w:after="0" w:line="240" w:lineRule="auto"/>
        <w:jc w:val="center"/>
        <w:rPr>
          <w:rFonts w:ascii="Times New Roman" w:eastAsia="Times New Roman" w:hAnsi="Times New Roman" w:cs="Times New Roman"/>
          <w:sz w:val="28"/>
          <w:szCs w:val="28"/>
        </w:rPr>
      </w:pPr>
      <w:r w:rsidRPr="00A63B3B">
        <w:rPr>
          <w:rFonts w:ascii="Times New Roman" w:eastAsia="Times New Roman" w:hAnsi="Times New Roman" w:cs="Times New Roman"/>
          <w:sz w:val="28"/>
          <w:szCs w:val="28"/>
        </w:rPr>
        <w:t>РЕШЕНИЕ</w:t>
      </w:r>
    </w:p>
    <w:p w14:paraId="565C344A" w14:textId="77777777" w:rsidR="00B22F7B" w:rsidRPr="00A63B3B" w:rsidRDefault="00B22F7B" w:rsidP="00B22F7B">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170"/>
        <w:gridCol w:w="3082"/>
      </w:tblGrid>
      <w:tr w:rsidR="00B22F7B" w:rsidRPr="00A63B3B" w14:paraId="5CD14D39" w14:textId="77777777" w:rsidTr="005852FB">
        <w:tc>
          <w:tcPr>
            <w:tcW w:w="3284" w:type="dxa"/>
            <w:hideMark/>
          </w:tcPr>
          <w:p w14:paraId="2A4ECF8E" w14:textId="77777777" w:rsidR="00B22F7B" w:rsidRPr="00A63B3B" w:rsidRDefault="00B22F7B" w:rsidP="005852FB">
            <w:pPr>
              <w:autoSpaceDE w:val="0"/>
              <w:autoSpaceDN w:val="0"/>
              <w:adjustRightInd w:val="0"/>
              <w:jc w:val="both"/>
              <w:outlineLvl w:val="0"/>
              <w:rPr>
                <w:rFonts w:ascii="Times New Roman" w:hAnsi="Times New Roman"/>
                <w:bCs/>
                <w:sz w:val="28"/>
                <w:szCs w:val="28"/>
              </w:rPr>
            </w:pPr>
            <w:r>
              <w:rPr>
                <w:rFonts w:ascii="Times New Roman" w:hAnsi="Times New Roman"/>
                <w:bCs/>
                <w:sz w:val="28"/>
                <w:szCs w:val="28"/>
              </w:rPr>
              <w:t xml:space="preserve">                   </w:t>
            </w:r>
            <w:r w:rsidRPr="00A63B3B">
              <w:rPr>
                <w:rFonts w:ascii="Times New Roman" w:hAnsi="Times New Roman"/>
                <w:bCs/>
                <w:sz w:val="28"/>
                <w:szCs w:val="28"/>
              </w:rPr>
              <w:t>202</w:t>
            </w:r>
            <w:r>
              <w:rPr>
                <w:rFonts w:ascii="Times New Roman" w:hAnsi="Times New Roman"/>
                <w:bCs/>
                <w:sz w:val="28"/>
                <w:szCs w:val="28"/>
              </w:rPr>
              <w:t>6</w:t>
            </w:r>
            <w:r w:rsidRPr="00A63B3B">
              <w:rPr>
                <w:rFonts w:ascii="Times New Roman" w:hAnsi="Times New Roman"/>
                <w:bCs/>
                <w:sz w:val="28"/>
                <w:szCs w:val="28"/>
              </w:rPr>
              <w:t xml:space="preserve"> г</w:t>
            </w:r>
            <w:r>
              <w:rPr>
                <w:rFonts w:ascii="Times New Roman" w:hAnsi="Times New Roman"/>
                <w:bCs/>
                <w:sz w:val="28"/>
                <w:szCs w:val="28"/>
              </w:rPr>
              <w:t>.</w:t>
            </w:r>
          </w:p>
        </w:tc>
        <w:tc>
          <w:tcPr>
            <w:tcW w:w="3285" w:type="dxa"/>
            <w:hideMark/>
          </w:tcPr>
          <w:p w14:paraId="2C7D37CE" w14:textId="77777777" w:rsidR="00B22F7B" w:rsidRPr="00A63B3B" w:rsidRDefault="00B22F7B" w:rsidP="005852FB">
            <w:pPr>
              <w:autoSpaceDE w:val="0"/>
              <w:autoSpaceDN w:val="0"/>
              <w:adjustRightInd w:val="0"/>
              <w:jc w:val="center"/>
              <w:outlineLvl w:val="0"/>
              <w:rPr>
                <w:rFonts w:ascii="Times New Roman" w:hAnsi="Times New Roman"/>
                <w:bCs/>
                <w:sz w:val="28"/>
                <w:szCs w:val="28"/>
              </w:rPr>
            </w:pPr>
            <w:r w:rsidRPr="00A63B3B">
              <w:rPr>
                <w:rFonts w:ascii="Times New Roman" w:hAnsi="Times New Roman"/>
                <w:bCs/>
                <w:sz w:val="28"/>
                <w:szCs w:val="28"/>
              </w:rPr>
              <w:t>г. Михайловск</w:t>
            </w:r>
          </w:p>
        </w:tc>
        <w:tc>
          <w:tcPr>
            <w:tcW w:w="3285" w:type="dxa"/>
            <w:hideMark/>
          </w:tcPr>
          <w:p w14:paraId="5AD29CAC" w14:textId="77777777" w:rsidR="00B22F7B" w:rsidRPr="00A63B3B" w:rsidRDefault="00B22F7B" w:rsidP="005852FB">
            <w:pPr>
              <w:autoSpaceDE w:val="0"/>
              <w:autoSpaceDN w:val="0"/>
              <w:adjustRightInd w:val="0"/>
              <w:jc w:val="right"/>
              <w:outlineLvl w:val="0"/>
              <w:rPr>
                <w:rFonts w:ascii="Times New Roman" w:hAnsi="Times New Roman"/>
                <w:bCs/>
                <w:sz w:val="28"/>
                <w:szCs w:val="28"/>
              </w:rPr>
            </w:pPr>
            <w:r>
              <w:rPr>
                <w:rFonts w:ascii="Times New Roman" w:hAnsi="Times New Roman"/>
                <w:bCs/>
                <w:sz w:val="28"/>
                <w:szCs w:val="28"/>
              </w:rPr>
              <w:t xml:space="preserve">               </w:t>
            </w:r>
            <w:r w:rsidRPr="00A63B3B">
              <w:rPr>
                <w:rFonts w:ascii="Times New Roman" w:hAnsi="Times New Roman"/>
                <w:bCs/>
                <w:sz w:val="28"/>
                <w:szCs w:val="28"/>
              </w:rPr>
              <w:t>№</w:t>
            </w:r>
            <w:r>
              <w:rPr>
                <w:rFonts w:ascii="Times New Roman" w:hAnsi="Times New Roman"/>
                <w:bCs/>
                <w:sz w:val="28"/>
                <w:szCs w:val="28"/>
              </w:rPr>
              <w:t xml:space="preserve"> </w:t>
            </w:r>
          </w:p>
        </w:tc>
      </w:tr>
    </w:tbl>
    <w:p w14:paraId="648C5C45" w14:textId="77777777" w:rsidR="00B22F7B" w:rsidRPr="00A63B3B" w:rsidRDefault="00B22F7B" w:rsidP="00B22F7B">
      <w:pPr>
        <w:spacing w:after="0" w:line="240" w:lineRule="auto"/>
        <w:contextualSpacing/>
        <w:rPr>
          <w:rFonts w:ascii="Times New Roman" w:eastAsia="Times New Roman" w:hAnsi="Times New Roman" w:cs="Times New Roman"/>
          <w:sz w:val="28"/>
          <w:szCs w:val="28"/>
        </w:rPr>
      </w:pPr>
    </w:p>
    <w:p w14:paraId="77BCB7BA" w14:textId="77777777" w:rsidR="00B22F7B" w:rsidRPr="00A63B3B" w:rsidRDefault="00B22F7B" w:rsidP="00B22F7B">
      <w:pPr>
        <w:spacing w:after="0" w:line="240" w:lineRule="exact"/>
        <w:jc w:val="both"/>
        <w:rPr>
          <w:rFonts w:ascii="Times New Roman" w:eastAsia="Times New Roman" w:hAnsi="Times New Roman" w:cs="Times New Roman"/>
          <w:sz w:val="28"/>
          <w:szCs w:val="28"/>
        </w:rPr>
      </w:pPr>
      <w:r w:rsidRPr="00A63B3B">
        <w:rPr>
          <w:rFonts w:ascii="Times New Roman" w:eastAsia="Times New Roman" w:hAnsi="Times New Roman" w:cs="Times New Roman"/>
          <w:sz w:val="28"/>
          <w:szCs w:val="28"/>
        </w:rPr>
        <w:t xml:space="preserve">О принятии Устава </w:t>
      </w:r>
    </w:p>
    <w:p w14:paraId="1DE153A8" w14:textId="77777777" w:rsidR="00B22F7B" w:rsidRPr="00A63B3B" w:rsidRDefault="00B22F7B" w:rsidP="00B22F7B">
      <w:pPr>
        <w:spacing w:after="0" w:line="240" w:lineRule="exact"/>
        <w:jc w:val="both"/>
        <w:rPr>
          <w:rFonts w:ascii="Times New Roman" w:eastAsia="Times New Roman" w:hAnsi="Times New Roman" w:cs="Times New Roman"/>
          <w:sz w:val="28"/>
          <w:szCs w:val="28"/>
        </w:rPr>
      </w:pPr>
      <w:r w:rsidRPr="00A63B3B">
        <w:rPr>
          <w:rFonts w:ascii="Times New Roman" w:eastAsia="Times New Roman" w:hAnsi="Times New Roman" w:cs="Times New Roman"/>
          <w:sz w:val="28"/>
          <w:szCs w:val="28"/>
        </w:rPr>
        <w:t xml:space="preserve">Шпаковского муниципального </w:t>
      </w:r>
    </w:p>
    <w:p w14:paraId="68531BE3" w14:textId="77777777" w:rsidR="00B22F7B" w:rsidRPr="00A63B3B" w:rsidRDefault="00B22F7B" w:rsidP="00B22F7B">
      <w:pPr>
        <w:spacing w:after="0" w:line="240" w:lineRule="exact"/>
        <w:jc w:val="both"/>
        <w:rPr>
          <w:rFonts w:ascii="Times New Roman" w:eastAsia="Times New Roman" w:hAnsi="Times New Roman" w:cs="Times New Roman"/>
          <w:sz w:val="28"/>
          <w:szCs w:val="28"/>
        </w:rPr>
      </w:pPr>
      <w:r w:rsidRPr="00A63B3B">
        <w:rPr>
          <w:rFonts w:ascii="Times New Roman" w:eastAsia="Times New Roman" w:hAnsi="Times New Roman" w:cs="Times New Roman"/>
          <w:sz w:val="28"/>
          <w:szCs w:val="28"/>
        </w:rPr>
        <w:t>округа Ставропольского края</w:t>
      </w:r>
    </w:p>
    <w:p w14:paraId="5761B4B8" w14:textId="77777777" w:rsidR="00B22F7B" w:rsidRPr="000A6AA6" w:rsidRDefault="00B22F7B" w:rsidP="00B22F7B">
      <w:pPr>
        <w:spacing w:after="0" w:line="240" w:lineRule="auto"/>
        <w:jc w:val="both"/>
        <w:rPr>
          <w:rFonts w:ascii="Times New Roman" w:eastAsia="Times New Roman" w:hAnsi="Times New Roman" w:cs="Times New Roman"/>
          <w:sz w:val="28"/>
          <w:szCs w:val="28"/>
        </w:rPr>
      </w:pPr>
    </w:p>
    <w:p w14:paraId="5A5EEE34" w14:textId="77777777" w:rsidR="00B22F7B" w:rsidRPr="000A6AA6" w:rsidRDefault="00B22F7B" w:rsidP="00B22F7B">
      <w:pPr>
        <w:spacing w:after="0" w:line="240" w:lineRule="auto"/>
        <w:ind w:firstLine="709"/>
        <w:jc w:val="both"/>
        <w:rPr>
          <w:rFonts w:ascii="Times New Roman" w:eastAsia="Times New Roman" w:hAnsi="Times New Roman" w:cs="Times New Roman"/>
          <w:sz w:val="28"/>
          <w:szCs w:val="28"/>
        </w:rPr>
      </w:pPr>
      <w:r w:rsidRPr="000A6AA6">
        <w:rPr>
          <w:rFonts w:ascii="Times New Roman" w:eastAsia="Times New Roman" w:hAnsi="Times New Roman" w:cs="Times New Roman"/>
          <w:sz w:val="28"/>
          <w:szCs w:val="28"/>
        </w:rPr>
        <w:t>В соответствии с Федеральным законом от 20 марта 2025 года № 33-ФЗ</w:t>
      </w:r>
    </w:p>
    <w:p w14:paraId="06E5284C" w14:textId="77777777" w:rsidR="00B22F7B" w:rsidRPr="000A6AA6" w:rsidRDefault="00B22F7B" w:rsidP="00B22F7B">
      <w:pPr>
        <w:pStyle w:val="ad"/>
        <w:spacing w:before="0" w:after="0" w:line="288" w:lineRule="atLeast"/>
        <w:jc w:val="both"/>
        <w:rPr>
          <w:sz w:val="28"/>
          <w:szCs w:val="28"/>
        </w:rPr>
      </w:pPr>
      <w:r w:rsidRPr="000A6AA6">
        <w:rPr>
          <w:sz w:val="28"/>
          <w:szCs w:val="28"/>
        </w:rPr>
        <w:t xml:space="preserve">«Об общих принципах организации местного самоуправления в единой системе публичной власти», </w:t>
      </w:r>
      <w:r w:rsidRPr="000A6AA6">
        <w:rPr>
          <w:color w:val="auto"/>
          <w:sz w:val="28"/>
          <w:szCs w:val="28"/>
        </w:rPr>
        <w:t xml:space="preserve">Законом Ставропольского края от 25 февраля 2026 года № 12-кз </w:t>
      </w:r>
      <w:r w:rsidRPr="000A6AA6">
        <w:rPr>
          <w:sz w:val="28"/>
          <w:szCs w:val="28"/>
        </w:rPr>
        <w:t xml:space="preserve">«Об отдельных вопросах организации местного самоуправления в Ставропольском крае» Дума Шпаковского муниципального округа Ставропольского края </w:t>
      </w:r>
    </w:p>
    <w:p w14:paraId="20479233" w14:textId="77777777" w:rsidR="00B22F7B" w:rsidRPr="00A63B3B" w:rsidRDefault="00B22F7B" w:rsidP="00B22F7B">
      <w:pPr>
        <w:spacing w:before="120" w:after="120" w:line="240" w:lineRule="auto"/>
        <w:jc w:val="both"/>
        <w:rPr>
          <w:rFonts w:ascii="Times New Roman" w:eastAsia="Times New Roman" w:hAnsi="Times New Roman" w:cs="Times New Roman"/>
          <w:sz w:val="28"/>
          <w:szCs w:val="28"/>
        </w:rPr>
      </w:pPr>
      <w:r w:rsidRPr="00A63B3B">
        <w:rPr>
          <w:rFonts w:ascii="Times New Roman" w:eastAsia="Times New Roman" w:hAnsi="Times New Roman" w:cs="Times New Roman"/>
          <w:sz w:val="28"/>
          <w:szCs w:val="28"/>
        </w:rPr>
        <w:t>РЕШИЛА:</w:t>
      </w:r>
    </w:p>
    <w:p w14:paraId="74C076E8" w14:textId="77777777" w:rsidR="00B22F7B" w:rsidRPr="00A63B3B" w:rsidRDefault="00B22F7B" w:rsidP="00B22F7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A63B3B">
        <w:rPr>
          <w:rFonts w:ascii="Times New Roman" w:eastAsia="Times New Roman" w:hAnsi="Times New Roman" w:cs="Times New Roman"/>
          <w:sz w:val="28"/>
          <w:szCs w:val="28"/>
        </w:rPr>
        <w:t>Принять Устав Шпаковского муниципального округа Ставропольского края согласно приложению.</w:t>
      </w:r>
    </w:p>
    <w:p w14:paraId="169E8DF5" w14:textId="77777777" w:rsidR="00B22F7B" w:rsidRPr="00A63B3B" w:rsidRDefault="00B22F7B" w:rsidP="00B22F7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A63B3B">
        <w:rPr>
          <w:rFonts w:ascii="Times New Roman" w:eastAsia="Times New Roman" w:hAnsi="Times New Roman" w:cs="Times New Roman"/>
          <w:sz w:val="28"/>
          <w:szCs w:val="28"/>
        </w:rPr>
        <w:t>Главе Шпаковского муниципального округа Ставропольского края:</w:t>
      </w:r>
    </w:p>
    <w:p w14:paraId="5BB8A43A" w14:textId="77777777" w:rsidR="00B22F7B" w:rsidRPr="00A63B3B" w:rsidRDefault="00B22F7B" w:rsidP="00B22F7B">
      <w:pPr>
        <w:spacing w:after="0" w:line="240" w:lineRule="auto"/>
        <w:ind w:firstLine="709"/>
        <w:jc w:val="both"/>
        <w:rPr>
          <w:rFonts w:ascii="Times New Roman" w:eastAsia="Times New Roman" w:hAnsi="Times New Roman" w:cs="Times New Roman"/>
          <w:sz w:val="28"/>
          <w:szCs w:val="28"/>
        </w:rPr>
      </w:pPr>
      <w:r w:rsidRPr="00A63B3B">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w:t>
      </w:r>
      <w:r w:rsidRPr="00A63B3B">
        <w:rPr>
          <w:rFonts w:ascii="Times New Roman" w:eastAsia="Times New Roman" w:hAnsi="Times New Roman" w:cs="Times New Roman"/>
          <w:sz w:val="28"/>
          <w:szCs w:val="28"/>
        </w:rPr>
        <w:t>Представить настоящее решение на государственную регистрацию в Главное управление Министерства юстиции Российской Федерации по Ставропольскому краю в порядке, установленном Федеральным</w:t>
      </w:r>
      <w:r>
        <w:rPr>
          <w:rFonts w:ascii="Times New Roman" w:eastAsia="Times New Roman" w:hAnsi="Times New Roman" w:cs="Times New Roman"/>
          <w:sz w:val="28"/>
          <w:szCs w:val="28"/>
        </w:rPr>
        <w:t xml:space="preserve"> законом </w:t>
      </w:r>
      <w:r>
        <w:rPr>
          <w:rFonts w:ascii="Times New Roman" w:eastAsia="Times New Roman" w:hAnsi="Times New Roman" w:cs="Times New Roman"/>
          <w:sz w:val="28"/>
          <w:szCs w:val="28"/>
        </w:rPr>
        <w:br/>
        <w:t xml:space="preserve">от 21 июля 2005 года № </w:t>
      </w:r>
      <w:r w:rsidRPr="00A63B3B">
        <w:rPr>
          <w:rFonts w:ascii="Times New Roman" w:eastAsia="Times New Roman" w:hAnsi="Times New Roman" w:cs="Times New Roman"/>
          <w:sz w:val="28"/>
          <w:szCs w:val="28"/>
        </w:rPr>
        <w:t>97-ФЗ «О государственной регистрации уставов муниципальных образований».</w:t>
      </w:r>
    </w:p>
    <w:p w14:paraId="55813610" w14:textId="77777777" w:rsidR="00B22F7B" w:rsidRPr="00A63B3B" w:rsidRDefault="00B22F7B" w:rsidP="00B22F7B">
      <w:pPr>
        <w:spacing w:after="0" w:line="240" w:lineRule="auto"/>
        <w:ind w:firstLine="709"/>
        <w:jc w:val="both"/>
        <w:rPr>
          <w:rFonts w:ascii="Times New Roman" w:eastAsia="Times New Roman" w:hAnsi="Times New Roman" w:cs="Times New Roman"/>
          <w:sz w:val="28"/>
          <w:szCs w:val="28"/>
        </w:rPr>
      </w:pPr>
      <w:r w:rsidRPr="00A63B3B">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w:t>
      </w:r>
      <w:r w:rsidRPr="00A63B3B">
        <w:rPr>
          <w:rFonts w:ascii="Times New Roman" w:eastAsia="Times New Roman" w:hAnsi="Times New Roman" w:cs="Times New Roman"/>
          <w:sz w:val="28"/>
          <w:szCs w:val="28"/>
        </w:rPr>
        <w:t>Опубликовать настоящее решение после его государственной регистрации в общественно-политической газете «Шпаковский вестник».</w:t>
      </w:r>
    </w:p>
    <w:p w14:paraId="5903DA5A" w14:textId="77777777" w:rsidR="00B22F7B" w:rsidRDefault="00B22F7B" w:rsidP="00B22F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A63B3B">
        <w:rPr>
          <w:rFonts w:ascii="Times New Roman" w:eastAsia="Times New Roman" w:hAnsi="Times New Roman" w:cs="Times New Roman"/>
          <w:sz w:val="28"/>
          <w:szCs w:val="28"/>
        </w:rPr>
        <w:t>Настоящее решение вступает в силу после дня его официального опубликования, произведенного после его государственной регистрации</w:t>
      </w:r>
      <w:r>
        <w:rPr>
          <w:rFonts w:ascii="Times New Roman" w:eastAsia="Times New Roman" w:hAnsi="Times New Roman" w:cs="Times New Roman"/>
          <w:sz w:val="28"/>
          <w:szCs w:val="28"/>
        </w:rPr>
        <w:t>.</w:t>
      </w:r>
    </w:p>
    <w:p w14:paraId="4300ACCE" w14:textId="77777777" w:rsidR="00B22F7B" w:rsidRDefault="00B22F7B" w:rsidP="00B22F7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0BF23EF2" w14:textId="77777777" w:rsidR="00B22F7B" w:rsidRPr="00A63B3B" w:rsidRDefault="00B22F7B" w:rsidP="00B22F7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676570CD" w14:textId="77777777" w:rsidR="00B22F7B" w:rsidRPr="00A63B3B" w:rsidRDefault="00B22F7B" w:rsidP="00B22F7B">
      <w:pPr>
        <w:widowControl w:val="0"/>
        <w:suppressAutoHyphens/>
        <w:spacing w:after="0" w:line="240" w:lineRule="exact"/>
        <w:jc w:val="both"/>
        <w:rPr>
          <w:rFonts w:ascii="Times New Roman" w:eastAsia="Times New Roman" w:hAnsi="Times New Roman" w:cs="Times New Roman"/>
          <w:sz w:val="28"/>
          <w:szCs w:val="28"/>
        </w:rPr>
      </w:pPr>
      <w:r w:rsidRPr="00A63B3B">
        <w:rPr>
          <w:rFonts w:ascii="Times New Roman" w:eastAsia="Times New Roman" w:hAnsi="Times New Roman" w:cs="Times New Roman"/>
          <w:sz w:val="28"/>
          <w:szCs w:val="28"/>
        </w:rPr>
        <w:t>Председатель Думы</w:t>
      </w:r>
    </w:p>
    <w:p w14:paraId="39A54CBA" w14:textId="77777777" w:rsidR="00B22F7B" w:rsidRPr="00A63B3B" w:rsidRDefault="00B22F7B" w:rsidP="00B22F7B">
      <w:pPr>
        <w:widowControl w:val="0"/>
        <w:suppressAutoHyphens/>
        <w:spacing w:after="0" w:line="240" w:lineRule="exact"/>
        <w:jc w:val="both"/>
        <w:rPr>
          <w:rFonts w:ascii="Times New Roman" w:eastAsia="Times New Roman" w:hAnsi="Times New Roman" w:cs="Times New Roman"/>
          <w:sz w:val="28"/>
          <w:szCs w:val="28"/>
        </w:rPr>
      </w:pPr>
      <w:r w:rsidRPr="00A63B3B">
        <w:rPr>
          <w:rFonts w:ascii="Times New Roman" w:eastAsia="Times New Roman" w:hAnsi="Times New Roman" w:cs="Times New Roman"/>
          <w:sz w:val="28"/>
          <w:szCs w:val="28"/>
        </w:rPr>
        <w:t>Шпаковского муниципального</w:t>
      </w:r>
    </w:p>
    <w:p w14:paraId="157D56C3" w14:textId="77777777" w:rsidR="00B22F7B" w:rsidRPr="00A63B3B" w:rsidRDefault="00B22F7B" w:rsidP="00B22F7B">
      <w:pPr>
        <w:widowControl w:val="0"/>
        <w:suppressAutoHyphens/>
        <w:spacing w:after="0" w:line="240" w:lineRule="exact"/>
        <w:jc w:val="both"/>
        <w:rPr>
          <w:rFonts w:ascii="Times New Roman" w:eastAsia="Times New Roman" w:hAnsi="Times New Roman" w:cs="Times New Roman"/>
          <w:sz w:val="28"/>
          <w:szCs w:val="28"/>
        </w:rPr>
      </w:pPr>
      <w:r w:rsidRPr="00A63B3B">
        <w:rPr>
          <w:rFonts w:ascii="Times New Roman" w:eastAsia="Times New Roman" w:hAnsi="Times New Roman" w:cs="Times New Roman"/>
          <w:sz w:val="28"/>
          <w:szCs w:val="28"/>
        </w:rPr>
        <w:t>округа Ставропольского края</w:t>
      </w:r>
      <w:r w:rsidRPr="00A63B3B">
        <w:rPr>
          <w:rFonts w:ascii="Times New Roman" w:eastAsia="Times New Roman" w:hAnsi="Times New Roman" w:cs="Times New Roman"/>
          <w:sz w:val="28"/>
          <w:szCs w:val="28"/>
        </w:rPr>
        <w:tab/>
      </w:r>
      <w:r w:rsidRPr="00A63B3B">
        <w:rPr>
          <w:rFonts w:ascii="Times New Roman" w:eastAsia="Times New Roman" w:hAnsi="Times New Roman" w:cs="Times New Roman"/>
          <w:sz w:val="28"/>
          <w:szCs w:val="28"/>
        </w:rPr>
        <w:tab/>
      </w:r>
      <w:r w:rsidRPr="00A63B3B">
        <w:rPr>
          <w:rFonts w:ascii="Times New Roman" w:eastAsia="Times New Roman" w:hAnsi="Times New Roman" w:cs="Times New Roman"/>
          <w:sz w:val="28"/>
          <w:szCs w:val="28"/>
        </w:rPr>
        <w:tab/>
      </w:r>
      <w:r w:rsidRPr="00A63B3B">
        <w:rPr>
          <w:rFonts w:ascii="Times New Roman" w:eastAsia="Times New Roman" w:hAnsi="Times New Roman" w:cs="Times New Roman"/>
          <w:sz w:val="28"/>
          <w:szCs w:val="28"/>
        </w:rPr>
        <w:tab/>
      </w:r>
      <w:r w:rsidRPr="00A63B3B">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A63B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A63B3B">
        <w:rPr>
          <w:rFonts w:ascii="Times New Roman" w:eastAsia="Times New Roman" w:hAnsi="Times New Roman" w:cs="Times New Roman"/>
          <w:sz w:val="28"/>
          <w:szCs w:val="28"/>
        </w:rPr>
        <w:t xml:space="preserve"> С.В.Печкуров</w:t>
      </w:r>
    </w:p>
    <w:p w14:paraId="3942924D" w14:textId="77777777" w:rsidR="00B22F7B" w:rsidRPr="00A63B3B" w:rsidRDefault="00B22F7B" w:rsidP="00B22F7B">
      <w:pPr>
        <w:widowControl w:val="0"/>
        <w:suppressAutoHyphens/>
        <w:spacing w:after="0" w:line="240" w:lineRule="auto"/>
        <w:jc w:val="both"/>
        <w:rPr>
          <w:rFonts w:ascii="Times New Roman" w:eastAsia="Times New Roman" w:hAnsi="Times New Roman" w:cs="Times New Roman"/>
          <w:sz w:val="28"/>
          <w:szCs w:val="28"/>
        </w:rPr>
      </w:pPr>
    </w:p>
    <w:p w14:paraId="49F36D10" w14:textId="77777777" w:rsidR="00B22F7B" w:rsidRPr="00A63B3B" w:rsidRDefault="00B22F7B" w:rsidP="00B22F7B">
      <w:pPr>
        <w:widowControl w:val="0"/>
        <w:suppressAutoHyphens/>
        <w:spacing w:after="0" w:line="240" w:lineRule="exact"/>
        <w:jc w:val="both"/>
        <w:rPr>
          <w:rFonts w:ascii="Times New Roman" w:eastAsia="Times New Roman" w:hAnsi="Times New Roman" w:cs="Times New Roman"/>
          <w:sz w:val="28"/>
          <w:szCs w:val="28"/>
        </w:rPr>
      </w:pPr>
      <w:r w:rsidRPr="00A63B3B">
        <w:rPr>
          <w:rFonts w:ascii="Times New Roman" w:eastAsia="Times New Roman" w:hAnsi="Times New Roman" w:cs="Times New Roman"/>
          <w:sz w:val="28"/>
          <w:szCs w:val="28"/>
        </w:rPr>
        <w:t>Глава Шпаковского</w:t>
      </w:r>
    </w:p>
    <w:p w14:paraId="1AABD788" w14:textId="77777777" w:rsidR="00B22F7B" w:rsidRPr="00A63B3B" w:rsidRDefault="00B22F7B" w:rsidP="00B22F7B">
      <w:pPr>
        <w:widowControl w:val="0"/>
        <w:suppressAutoHyphens/>
        <w:spacing w:after="0" w:line="240" w:lineRule="exact"/>
        <w:jc w:val="both"/>
        <w:rPr>
          <w:rFonts w:ascii="Times New Roman" w:eastAsia="Times New Roman" w:hAnsi="Times New Roman" w:cs="Times New Roman"/>
          <w:sz w:val="28"/>
          <w:szCs w:val="28"/>
        </w:rPr>
      </w:pPr>
      <w:r w:rsidRPr="00A63B3B">
        <w:rPr>
          <w:rFonts w:ascii="Times New Roman" w:eastAsia="Times New Roman" w:hAnsi="Times New Roman" w:cs="Times New Roman"/>
          <w:sz w:val="28"/>
          <w:szCs w:val="28"/>
        </w:rPr>
        <w:t>муниципального округа</w:t>
      </w:r>
    </w:p>
    <w:p w14:paraId="4D783247" w14:textId="77777777" w:rsidR="00B22F7B" w:rsidRDefault="00B22F7B" w:rsidP="00B22F7B">
      <w:pPr>
        <w:widowControl w:val="0"/>
        <w:suppressAutoHyphens/>
        <w:spacing w:after="0" w:line="240" w:lineRule="exact"/>
        <w:jc w:val="both"/>
        <w:rPr>
          <w:rFonts w:ascii="Times New Roman" w:eastAsia="Times New Roman" w:hAnsi="Times New Roman" w:cs="Times New Roman"/>
          <w:sz w:val="28"/>
          <w:szCs w:val="28"/>
        </w:rPr>
      </w:pPr>
      <w:r w:rsidRPr="00A63B3B">
        <w:rPr>
          <w:rFonts w:ascii="Times New Roman" w:eastAsia="Times New Roman" w:hAnsi="Times New Roman" w:cs="Times New Roman"/>
          <w:sz w:val="28"/>
          <w:szCs w:val="28"/>
        </w:rPr>
        <w:t>Ставропольского края</w:t>
      </w:r>
      <w:r w:rsidRPr="00A63B3B">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A63B3B">
        <w:rPr>
          <w:rFonts w:ascii="Times New Roman" w:eastAsia="Times New Roman" w:hAnsi="Times New Roman" w:cs="Times New Roman"/>
          <w:sz w:val="28"/>
          <w:szCs w:val="28"/>
        </w:rPr>
        <w:t xml:space="preserve"> И.В.Серов</w:t>
      </w:r>
    </w:p>
    <w:p w14:paraId="1EB73874" w14:textId="77777777" w:rsidR="00B22F7B" w:rsidRPr="00B22F7B" w:rsidRDefault="00B22F7B" w:rsidP="00B22F7B">
      <w:pPr>
        <w:widowControl w:val="0"/>
        <w:autoSpaceDE w:val="0"/>
        <w:autoSpaceDN w:val="0"/>
        <w:adjustRightInd w:val="0"/>
        <w:spacing w:after="0" w:line="240" w:lineRule="exact"/>
        <w:ind w:firstLine="5387"/>
        <w:jc w:val="center"/>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lastRenderedPageBreak/>
        <w:t>Приложение</w:t>
      </w:r>
    </w:p>
    <w:p w14:paraId="75FD69F1" w14:textId="77777777" w:rsidR="00B22F7B" w:rsidRPr="00B22F7B" w:rsidRDefault="00B22F7B" w:rsidP="00B22F7B">
      <w:pPr>
        <w:widowControl w:val="0"/>
        <w:autoSpaceDE w:val="0"/>
        <w:autoSpaceDN w:val="0"/>
        <w:adjustRightInd w:val="0"/>
        <w:spacing w:after="0" w:line="240" w:lineRule="exact"/>
        <w:ind w:firstLine="5387"/>
        <w:jc w:val="center"/>
        <w:rPr>
          <w:rFonts w:ascii="Times New Roman" w:eastAsia="Times New Roman" w:hAnsi="Times New Roman" w:cs="Times New Roman"/>
          <w:iCs/>
          <w:color w:val="000000"/>
          <w:sz w:val="28"/>
          <w:szCs w:val="28"/>
        </w:rPr>
      </w:pPr>
      <w:r w:rsidRPr="00B22F7B">
        <w:rPr>
          <w:rFonts w:ascii="Times New Roman" w:eastAsia="Times New Roman" w:hAnsi="Times New Roman" w:cs="Times New Roman"/>
          <w:sz w:val="28"/>
          <w:szCs w:val="28"/>
        </w:rPr>
        <w:t xml:space="preserve">к решению </w:t>
      </w:r>
      <w:r w:rsidRPr="00B22F7B">
        <w:rPr>
          <w:rFonts w:ascii="Times New Roman" w:eastAsia="Times New Roman" w:hAnsi="Times New Roman" w:cs="Times New Roman"/>
          <w:iCs/>
          <w:color w:val="000000"/>
          <w:sz w:val="28"/>
          <w:szCs w:val="28"/>
        </w:rPr>
        <w:t>Думы Шпаковского</w:t>
      </w:r>
    </w:p>
    <w:p w14:paraId="15D63E69" w14:textId="77777777" w:rsidR="00B22F7B" w:rsidRPr="00B22F7B" w:rsidRDefault="00B22F7B" w:rsidP="00B22F7B">
      <w:pPr>
        <w:widowControl w:val="0"/>
        <w:autoSpaceDE w:val="0"/>
        <w:autoSpaceDN w:val="0"/>
        <w:adjustRightInd w:val="0"/>
        <w:spacing w:after="0" w:line="240" w:lineRule="exact"/>
        <w:ind w:firstLine="5387"/>
        <w:jc w:val="center"/>
        <w:rPr>
          <w:rFonts w:ascii="Times New Roman" w:eastAsia="Times New Roman" w:hAnsi="Times New Roman" w:cs="Times New Roman"/>
          <w:iCs/>
          <w:color w:val="000000"/>
          <w:sz w:val="28"/>
          <w:szCs w:val="28"/>
        </w:rPr>
      </w:pPr>
      <w:r w:rsidRPr="00B22F7B">
        <w:rPr>
          <w:rFonts w:ascii="Times New Roman" w:eastAsia="Times New Roman" w:hAnsi="Times New Roman" w:cs="Times New Roman"/>
          <w:iCs/>
          <w:color w:val="000000"/>
          <w:sz w:val="28"/>
          <w:szCs w:val="28"/>
        </w:rPr>
        <w:t>муниципального округа</w:t>
      </w:r>
    </w:p>
    <w:p w14:paraId="5724FF5C" w14:textId="77777777" w:rsidR="00B22F7B" w:rsidRPr="00B22F7B" w:rsidRDefault="00B22F7B" w:rsidP="00B22F7B">
      <w:pPr>
        <w:widowControl w:val="0"/>
        <w:autoSpaceDE w:val="0"/>
        <w:autoSpaceDN w:val="0"/>
        <w:adjustRightInd w:val="0"/>
        <w:spacing w:after="0" w:line="240" w:lineRule="exact"/>
        <w:ind w:firstLine="5387"/>
        <w:jc w:val="center"/>
        <w:rPr>
          <w:rFonts w:ascii="Times New Roman" w:eastAsia="Times New Roman" w:hAnsi="Times New Roman" w:cs="Times New Roman"/>
          <w:iCs/>
          <w:color w:val="000000"/>
          <w:sz w:val="28"/>
          <w:szCs w:val="28"/>
        </w:rPr>
      </w:pPr>
      <w:r w:rsidRPr="00B22F7B">
        <w:rPr>
          <w:rFonts w:ascii="Times New Roman" w:eastAsia="Times New Roman" w:hAnsi="Times New Roman" w:cs="Times New Roman"/>
          <w:iCs/>
          <w:color w:val="000000"/>
          <w:sz w:val="28"/>
          <w:szCs w:val="28"/>
        </w:rPr>
        <w:t>Ставропольского края</w:t>
      </w:r>
    </w:p>
    <w:p w14:paraId="4165559F" w14:textId="77777777" w:rsidR="00B22F7B" w:rsidRPr="00B22F7B" w:rsidRDefault="00B22F7B" w:rsidP="00B22F7B">
      <w:pPr>
        <w:spacing w:after="0" w:line="240" w:lineRule="exact"/>
        <w:ind w:firstLine="5387"/>
        <w:jc w:val="center"/>
        <w:rPr>
          <w:rFonts w:ascii="Times New Roman" w:eastAsia="Times New Roman" w:hAnsi="Times New Roman" w:cs="Times New Roman"/>
          <w:iCs/>
          <w:color w:val="000000"/>
          <w:sz w:val="28"/>
          <w:szCs w:val="28"/>
        </w:rPr>
      </w:pPr>
      <w:r w:rsidRPr="00B22F7B">
        <w:rPr>
          <w:rFonts w:ascii="Times New Roman" w:eastAsia="Times New Roman" w:hAnsi="Times New Roman" w:cs="Times New Roman"/>
          <w:iCs/>
          <w:color w:val="000000"/>
          <w:sz w:val="28"/>
          <w:szCs w:val="28"/>
        </w:rPr>
        <w:t>от    №</w:t>
      </w:r>
    </w:p>
    <w:p w14:paraId="67928F7F"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7C97FA10"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6D612C79"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43F4171E" w14:textId="77777777" w:rsidR="00B22F7B" w:rsidRPr="00B22F7B" w:rsidRDefault="00B22F7B" w:rsidP="00B22F7B">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0627A8CD" w14:textId="77777777" w:rsidR="00B22F7B" w:rsidRPr="00B22F7B" w:rsidRDefault="00B22F7B" w:rsidP="00B22F7B">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3A837E37" w14:textId="77777777" w:rsidR="00B22F7B" w:rsidRPr="00B22F7B" w:rsidRDefault="00B22F7B" w:rsidP="00B22F7B">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618DD13B" w14:textId="77777777" w:rsidR="00B22F7B" w:rsidRPr="00B22F7B" w:rsidRDefault="00B22F7B" w:rsidP="00B22F7B">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18A0A8B1" w14:textId="77777777" w:rsidR="00B22F7B" w:rsidRPr="00B22F7B" w:rsidRDefault="00B22F7B" w:rsidP="00B22F7B">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66744320" w14:textId="77777777" w:rsidR="00B22F7B" w:rsidRPr="00B22F7B" w:rsidRDefault="00B22F7B" w:rsidP="00B22F7B">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153FFEA4" w14:textId="77777777" w:rsidR="00B22F7B" w:rsidRPr="00B22F7B" w:rsidRDefault="00B22F7B" w:rsidP="00B22F7B">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53188F27" w14:textId="77777777" w:rsidR="00B22F7B" w:rsidRPr="00B22F7B" w:rsidRDefault="00B22F7B" w:rsidP="00B22F7B">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7038A022" w14:textId="77777777" w:rsidR="00B22F7B" w:rsidRPr="00B22F7B" w:rsidRDefault="00B22F7B" w:rsidP="00B22F7B">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476437CE" w14:textId="77777777" w:rsidR="00B22F7B" w:rsidRPr="00B22F7B" w:rsidRDefault="00B22F7B" w:rsidP="00B22F7B">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6ABDB2A0" w14:textId="77777777" w:rsidR="00B22F7B" w:rsidRPr="00B22F7B" w:rsidRDefault="00B22F7B" w:rsidP="00B22F7B">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0A7A8755" w14:textId="77777777" w:rsidR="00B22F7B" w:rsidRPr="00B22F7B" w:rsidRDefault="00B22F7B" w:rsidP="00B22F7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22F7B">
        <w:rPr>
          <w:rFonts w:ascii="Times New Roman" w:eastAsia="Times New Roman" w:hAnsi="Times New Roman" w:cs="Times New Roman"/>
          <w:color w:val="000000"/>
          <w:sz w:val="28"/>
          <w:szCs w:val="28"/>
        </w:rPr>
        <w:t>УСТАВ</w:t>
      </w:r>
    </w:p>
    <w:p w14:paraId="19A68E3D" w14:textId="77777777" w:rsidR="00B22F7B" w:rsidRPr="00B22F7B" w:rsidRDefault="00B22F7B" w:rsidP="00B22F7B">
      <w:pPr>
        <w:widowControl w:val="0"/>
        <w:autoSpaceDE w:val="0"/>
        <w:autoSpaceDN w:val="0"/>
        <w:adjustRightInd w:val="0"/>
        <w:spacing w:after="0" w:line="240" w:lineRule="auto"/>
        <w:jc w:val="center"/>
        <w:rPr>
          <w:rFonts w:ascii="Times New Roman" w:eastAsia="Times New Roman" w:hAnsi="Times New Roman" w:cs="Times New Roman"/>
          <w:iCs/>
          <w:color w:val="000000"/>
          <w:sz w:val="28"/>
          <w:szCs w:val="28"/>
        </w:rPr>
      </w:pPr>
      <w:r w:rsidRPr="00B22F7B">
        <w:rPr>
          <w:rFonts w:ascii="Times New Roman" w:eastAsia="Times New Roman" w:hAnsi="Times New Roman" w:cs="Times New Roman"/>
          <w:iCs/>
          <w:color w:val="000000"/>
          <w:sz w:val="28"/>
          <w:szCs w:val="28"/>
        </w:rPr>
        <w:t xml:space="preserve">Шпаковского муниципального округа </w:t>
      </w:r>
    </w:p>
    <w:p w14:paraId="25AB8324" w14:textId="77777777" w:rsidR="00B22F7B" w:rsidRPr="00B22F7B" w:rsidRDefault="00B22F7B" w:rsidP="00B22F7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22F7B">
        <w:rPr>
          <w:rFonts w:ascii="Times New Roman" w:eastAsia="Times New Roman" w:hAnsi="Times New Roman" w:cs="Times New Roman"/>
          <w:color w:val="000000"/>
          <w:sz w:val="28"/>
          <w:szCs w:val="28"/>
        </w:rPr>
        <w:t>Ставропольского края</w:t>
      </w:r>
    </w:p>
    <w:p w14:paraId="3FD2D2C5" w14:textId="77777777" w:rsidR="00B22F7B" w:rsidRPr="00B22F7B" w:rsidRDefault="00B22F7B" w:rsidP="00B22F7B">
      <w:pPr>
        <w:spacing w:after="0" w:line="240" w:lineRule="auto"/>
        <w:ind w:firstLine="709"/>
        <w:jc w:val="both"/>
        <w:rPr>
          <w:rFonts w:ascii="Times New Roman" w:eastAsia="Times New Roman" w:hAnsi="Times New Roman" w:cs="Times New Roman"/>
          <w:i/>
          <w:iCs/>
          <w:color w:val="000000"/>
          <w:sz w:val="28"/>
          <w:szCs w:val="28"/>
        </w:rPr>
      </w:pPr>
    </w:p>
    <w:p w14:paraId="15ECAF7A"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3414A1FB"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1696D8AD"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34032B0E"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7897997D"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6AE855B5"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6E2CDFFC"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4A99C1A7"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07A70E4B"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2EDC18EE"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4CB53974"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5F69EC8F"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7DA5067B"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3EF6A966"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17CD8CB1" w14:textId="77777777" w:rsidR="00B22F7B" w:rsidRPr="00B22F7B" w:rsidRDefault="00B22F7B" w:rsidP="00B22F7B">
      <w:pPr>
        <w:spacing w:after="0" w:line="240" w:lineRule="auto"/>
        <w:ind w:firstLine="709"/>
        <w:jc w:val="right"/>
        <w:rPr>
          <w:rFonts w:ascii="Times New Roman" w:eastAsia="Times New Roman" w:hAnsi="Times New Roman" w:cs="Times New Roman"/>
          <w:i/>
          <w:iCs/>
          <w:sz w:val="28"/>
          <w:szCs w:val="28"/>
        </w:rPr>
      </w:pPr>
    </w:p>
    <w:p w14:paraId="439B2596" w14:textId="1348C407" w:rsidR="00B22F7B" w:rsidRDefault="00B22F7B" w:rsidP="00B22F7B">
      <w:pPr>
        <w:spacing w:after="0" w:line="240" w:lineRule="auto"/>
        <w:ind w:firstLine="709"/>
        <w:jc w:val="both"/>
        <w:rPr>
          <w:rFonts w:ascii="Times New Roman" w:eastAsia="Times New Roman" w:hAnsi="Times New Roman" w:cs="Times New Roman"/>
          <w:sz w:val="28"/>
          <w:szCs w:val="28"/>
        </w:rPr>
      </w:pPr>
    </w:p>
    <w:p w14:paraId="16646752" w14:textId="77777777" w:rsidR="00B22F7B" w:rsidRDefault="00B22F7B" w:rsidP="00B22F7B">
      <w:pPr>
        <w:spacing w:after="0" w:line="240" w:lineRule="auto"/>
        <w:ind w:firstLine="709"/>
        <w:jc w:val="both"/>
        <w:rPr>
          <w:rFonts w:ascii="Times New Roman" w:eastAsia="Times New Roman" w:hAnsi="Times New Roman" w:cs="Times New Roman"/>
          <w:sz w:val="28"/>
          <w:szCs w:val="28"/>
        </w:rPr>
      </w:pPr>
    </w:p>
    <w:p w14:paraId="3A44C016" w14:textId="77777777" w:rsidR="00B22F7B" w:rsidRDefault="00B22F7B" w:rsidP="00B22F7B">
      <w:pPr>
        <w:spacing w:after="0" w:line="240" w:lineRule="auto"/>
        <w:ind w:firstLine="709"/>
        <w:jc w:val="both"/>
        <w:rPr>
          <w:rFonts w:ascii="Times New Roman" w:eastAsia="Times New Roman" w:hAnsi="Times New Roman" w:cs="Times New Roman"/>
          <w:sz w:val="28"/>
          <w:szCs w:val="28"/>
        </w:rPr>
      </w:pPr>
    </w:p>
    <w:p w14:paraId="1676D73C" w14:textId="77777777" w:rsidR="00B22F7B" w:rsidRDefault="00B22F7B" w:rsidP="00B22F7B">
      <w:pPr>
        <w:spacing w:after="0" w:line="240" w:lineRule="auto"/>
        <w:ind w:firstLine="709"/>
        <w:jc w:val="both"/>
        <w:rPr>
          <w:rFonts w:ascii="Times New Roman" w:eastAsia="Times New Roman" w:hAnsi="Times New Roman" w:cs="Times New Roman"/>
          <w:sz w:val="28"/>
          <w:szCs w:val="28"/>
        </w:rPr>
      </w:pPr>
    </w:p>
    <w:p w14:paraId="76D4C23B" w14:textId="77777777" w:rsidR="00B22F7B" w:rsidRPr="00B22F7B" w:rsidRDefault="00B22F7B" w:rsidP="00B22F7B">
      <w:pPr>
        <w:spacing w:after="0" w:line="240" w:lineRule="auto"/>
        <w:ind w:firstLine="709"/>
        <w:jc w:val="both"/>
        <w:rPr>
          <w:rFonts w:ascii="Times New Roman" w:eastAsia="Times New Roman" w:hAnsi="Times New Roman" w:cs="Times New Roman"/>
          <w:sz w:val="28"/>
          <w:szCs w:val="28"/>
        </w:rPr>
      </w:pPr>
    </w:p>
    <w:p w14:paraId="31FDC9AE" w14:textId="4E83E91E" w:rsidR="00B22F7B" w:rsidRDefault="00B22F7B" w:rsidP="00B22F7B">
      <w:pPr>
        <w:spacing w:after="0" w:line="240" w:lineRule="auto"/>
        <w:jc w:val="center"/>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2026 год</w:t>
      </w:r>
      <w:r>
        <w:rPr>
          <w:rFonts w:ascii="Times New Roman" w:eastAsia="Times New Roman" w:hAnsi="Times New Roman" w:cs="Times New Roman"/>
          <w:sz w:val="28"/>
          <w:szCs w:val="28"/>
        </w:rPr>
        <w:br w:type="page"/>
      </w:r>
    </w:p>
    <w:p w14:paraId="651EF672" w14:textId="77777777" w:rsidR="00B22F7B" w:rsidRPr="00B22F7B" w:rsidRDefault="00B22F7B" w:rsidP="00B22F7B">
      <w:pPr>
        <w:keepNext/>
        <w:keepLines/>
        <w:spacing w:after="0" w:line="240" w:lineRule="auto"/>
        <w:jc w:val="center"/>
        <w:outlineLvl w:val="0"/>
        <w:rPr>
          <w:rFonts w:ascii="PT Astra Serif" w:eastAsia="Times New Roman" w:hAnsi="PT Astra Serif" w:cs="Times New Roman"/>
          <w:caps/>
          <w:sz w:val="28"/>
          <w:szCs w:val="32"/>
          <w:lang w:eastAsia="en-US"/>
        </w:rPr>
      </w:pPr>
      <w:r w:rsidRPr="00B22F7B">
        <w:rPr>
          <w:rFonts w:ascii="PT Astra Serif" w:eastAsia="Times New Roman" w:hAnsi="PT Astra Serif" w:cs="Times New Roman"/>
          <w:caps/>
          <w:sz w:val="28"/>
          <w:szCs w:val="32"/>
          <w:lang w:eastAsia="en-US"/>
        </w:rPr>
        <w:lastRenderedPageBreak/>
        <w:t>Глава 1. Общие положения</w:t>
      </w:r>
    </w:p>
    <w:p w14:paraId="6FE17111" w14:textId="77777777" w:rsidR="00B22F7B" w:rsidRPr="00B22F7B" w:rsidRDefault="00B22F7B" w:rsidP="00B22F7B">
      <w:pPr>
        <w:spacing w:after="0" w:line="240" w:lineRule="auto"/>
        <w:jc w:val="both"/>
        <w:rPr>
          <w:rFonts w:ascii="Times New Roman" w:eastAsia="Calibri" w:hAnsi="Times New Roman" w:cs="Times New Roman"/>
          <w:sz w:val="28"/>
          <w:szCs w:val="28"/>
          <w:lang w:eastAsia="en-US"/>
        </w:rPr>
      </w:pPr>
    </w:p>
    <w:p w14:paraId="36BB8A78"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sz w:val="28"/>
          <w:szCs w:val="28"/>
          <w:lang w:eastAsia="en-US"/>
        </w:rPr>
        <w:t xml:space="preserve">Статья 1. </w:t>
      </w:r>
      <w:r w:rsidRPr="00B22F7B">
        <w:rPr>
          <w:rFonts w:ascii="Times New Roman" w:eastAsia="Times New Roman" w:hAnsi="Times New Roman" w:cs="Times New Roman"/>
          <w:color w:val="000000"/>
          <w:sz w:val="28"/>
          <w:szCs w:val="28"/>
          <w:lang w:eastAsia="en-US"/>
        </w:rPr>
        <w:t xml:space="preserve">Правовая основа местного самоуправления </w:t>
      </w:r>
      <w:r w:rsidRPr="00B22F7B">
        <w:rPr>
          <w:rFonts w:ascii="Times New Roman" w:eastAsia="Times New Roman" w:hAnsi="Times New Roman" w:cs="Times New Roman"/>
          <w:color w:val="000000"/>
          <w:sz w:val="28"/>
          <w:szCs w:val="28"/>
          <w:lang w:eastAsia="en-US"/>
        </w:rPr>
        <w:br/>
        <w:t xml:space="preserve">в </w:t>
      </w:r>
      <w:r w:rsidRPr="00B22F7B">
        <w:rPr>
          <w:rFonts w:ascii="Times New Roman" w:eastAsia="Times New Roman" w:hAnsi="Times New Roman" w:cs="Times New Roman"/>
          <w:iCs/>
          <w:color w:val="000000"/>
          <w:sz w:val="28"/>
          <w:szCs w:val="28"/>
        </w:rPr>
        <w:t>муниципальном</w:t>
      </w:r>
      <w:r w:rsidRPr="00B22F7B">
        <w:rPr>
          <w:rFonts w:ascii="Times New Roman" w:eastAsia="Times New Roman" w:hAnsi="Times New Roman" w:cs="Times New Roman"/>
          <w:i/>
          <w:iCs/>
          <w:color w:val="000000"/>
          <w:sz w:val="28"/>
          <w:szCs w:val="28"/>
        </w:rPr>
        <w:t xml:space="preserve"> </w:t>
      </w:r>
      <w:r w:rsidRPr="00B22F7B">
        <w:rPr>
          <w:rFonts w:ascii="Times New Roman" w:eastAsia="Times New Roman" w:hAnsi="Times New Roman" w:cs="Times New Roman"/>
          <w:color w:val="000000"/>
          <w:sz w:val="28"/>
          <w:szCs w:val="28"/>
          <w:lang w:eastAsia="en-US"/>
        </w:rPr>
        <w:t>округе</w:t>
      </w:r>
    </w:p>
    <w:p w14:paraId="53BBE9A5" w14:textId="77777777" w:rsidR="00B22F7B" w:rsidRPr="00B22F7B" w:rsidRDefault="00B22F7B" w:rsidP="00B22F7B">
      <w:pPr>
        <w:spacing w:after="0" w:line="240" w:lineRule="auto"/>
        <w:rPr>
          <w:rFonts w:ascii="Times New Roman" w:eastAsia="Calibri" w:hAnsi="Times New Roman" w:cs="Times New Roman"/>
          <w:sz w:val="28"/>
          <w:szCs w:val="28"/>
          <w:lang w:eastAsia="en-US"/>
        </w:rPr>
      </w:pPr>
    </w:p>
    <w:p w14:paraId="6AFF46CA" w14:textId="7A4E95DB"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Times New Roman" w:hAnsi="Times New Roman" w:cs="Times New Roman"/>
          <w:sz w:val="28"/>
          <w:szCs w:val="28"/>
        </w:rPr>
        <w:t xml:space="preserve">1. Правовую основу местного самоуправления в </w:t>
      </w:r>
      <w:r w:rsidRPr="00B22F7B">
        <w:rPr>
          <w:rFonts w:ascii="Times New Roman" w:eastAsia="Times New Roman" w:hAnsi="Times New Roman" w:cs="Times New Roman"/>
          <w:iCs/>
          <w:color w:val="000000"/>
          <w:sz w:val="28"/>
          <w:szCs w:val="28"/>
        </w:rPr>
        <w:t>муниципальном</w:t>
      </w:r>
      <w:r w:rsidRPr="00B22F7B">
        <w:rPr>
          <w:rFonts w:ascii="Times New Roman" w:eastAsia="Times New Roman" w:hAnsi="Times New Roman" w:cs="Times New Roman"/>
          <w:i/>
          <w:iCs/>
          <w:color w:val="000000"/>
          <w:sz w:val="28"/>
          <w:szCs w:val="28"/>
        </w:rPr>
        <w:t xml:space="preserve"> </w:t>
      </w:r>
      <w:r w:rsidRPr="00B22F7B">
        <w:rPr>
          <w:rFonts w:ascii="Times New Roman" w:eastAsia="Times New Roman" w:hAnsi="Times New Roman" w:cs="Times New Roman"/>
          <w:color w:val="000000"/>
          <w:sz w:val="28"/>
          <w:szCs w:val="28"/>
        </w:rPr>
        <w:t xml:space="preserve">округе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sidR="00602F78">
        <w:rPr>
          <w:rFonts w:ascii="Times New Roman" w:eastAsia="Times New Roman" w:hAnsi="Times New Roman" w:cs="Times New Roman"/>
          <w:color w:val="000000"/>
          <w:sz w:val="28"/>
          <w:szCs w:val="28"/>
          <w:lang w:val="en-US"/>
        </w:rPr>
        <w:br/>
      </w:r>
      <w:r w:rsidRPr="00B22F7B">
        <w:rPr>
          <w:rFonts w:ascii="Times New Roman" w:eastAsia="Times New Roman" w:hAnsi="Times New Roman" w:cs="Times New Roman"/>
          <w:color w:val="000000"/>
          <w:sz w:val="28"/>
          <w:szCs w:val="28"/>
          <w:lang w:eastAsia="en-US"/>
        </w:rPr>
        <w:t xml:space="preserve">от 20 марта 2025 года  № 33-ФЗ «Об общих принципах организации местного самоуправления в единой системе публичной власти» </w:t>
      </w:r>
      <w:r w:rsidRPr="00B22F7B">
        <w:rPr>
          <w:rFonts w:ascii="Times New Roman" w:eastAsia="Calibri" w:hAnsi="Times New Roman" w:cs="Times New Roman"/>
          <w:color w:val="000000"/>
          <w:sz w:val="28"/>
          <w:szCs w:val="28"/>
          <w:lang w:eastAsia="en-US"/>
        </w:rPr>
        <w:t>(далее – Федеральный закон № 33-ФЗ)</w:t>
      </w:r>
      <w:r w:rsidRPr="00B22F7B">
        <w:rPr>
          <w:rFonts w:ascii="Times New Roman" w:eastAsia="Times New Roman" w:hAnsi="Times New Roman" w:cs="Times New Roman"/>
          <w:color w:val="000000"/>
          <w:sz w:val="28"/>
          <w:szCs w:val="28"/>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(Основной Закон) Ставропольского края, законы и иные нормативные правовые акты Ставропольского края, Устав</w:t>
      </w:r>
      <w:r w:rsidRPr="00B22F7B">
        <w:rPr>
          <w:rFonts w:ascii="Times New Roman" w:eastAsia="Times New Roman" w:hAnsi="Times New Roman" w:cs="Times New Roman"/>
          <w:i/>
          <w:color w:val="000000"/>
          <w:sz w:val="28"/>
          <w:szCs w:val="28"/>
        </w:rPr>
        <w:t xml:space="preserve"> </w:t>
      </w:r>
      <w:r w:rsidRPr="00B22F7B">
        <w:rPr>
          <w:rFonts w:ascii="Times New Roman" w:eastAsia="Times New Roman" w:hAnsi="Times New Roman" w:cs="Times New Roman"/>
          <w:color w:val="000000"/>
          <w:sz w:val="28"/>
          <w:szCs w:val="28"/>
          <w:lang w:eastAsia="en-US"/>
        </w:rPr>
        <w:t>Шпаковского муниципального округа</w:t>
      </w:r>
      <w:r w:rsidRPr="00B22F7B">
        <w:rPr>
          <w:rFonts w:ascii="Times New Roman" w:eastAsia="Times New Roman" w:hAnsi="Times New Roman" w:cs="Times New Roman"/>
          <w:color w:val="000000"/>
          <w:sz w:val="28"/>
          <w:szCs w:val="28"/>
        </w:rPr>
        <w:t xml:space="preserve"> Ставропольского края (далее – Устав), решения, принятые на местном референдуме и сходе граждан, и иные муниципальные правовые акты </w:t>
      </w:r>
      <w:r w:rsidRPr="00B22F7B">
        <w:rPr>
          <w:rFonts w:ascii="Times New Roman" w:eastAsia="Times New Roman" w:hAnsi="Times New Roman" w:cs="Times New Roman"/>
          <w:iCs/>
          <w:color w:val="000000"/>
          <w:sz w:val="28"/>
          <w:szCs w:val="28"/>
        </w:rPr>
        <w:t>муниципального</w:t>
      </w:r>
      <w:r w:rsidRPr="00B22F7B">
        <w:rPr>
          <w:rFonts w:ascii="Times New Roman" w:eastAsia="Times New Roman" w:hAnsi="Times New Roman" w:cs="Times New Roman"/>
          <w:i/>
          <w:iCs/>
          <w:color w:val="000000"/>
          <w:sz w:val="28"/>
          <w:szCs w:val="28"/>
        </w:rPr>
        <w:t xml:space="preserve"> </w:t>
      </w:r>
      <w:r w:rsidRPr="00B22F7B">
        <w:rPr>
          <w:rFonts w:ascii="Times New Roman" w:eastAsia="Times New Roman" w:hAnsi="Times New Roman" w:cs="Times New Roman"/>
          <w:color w:val="000000"/>
          <w:sz w:val="28"/>
          <w:szCs w:val="28"/>
        </w:rPr>
        <w:t>округа.</w:t>
      </w:r>
    </w:p>
    <w:p w14:paraId="5E4BAA2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Times New Roman" w:hAnsi="Times New Roman" w:cs="Times New Roman"/>
          <w:color w:val="000000"/>
          <w:sz w:val="28"/>
          <w:szCs w:val="28"/>
        </w:rPr>
        <w:t xml:space="preserve">2. Настоящий Устав является муниципальным правовым актом высшей юридической силы и обязателен для исполнения всеми гражданами, органами местного самоуправления </w:t>
      </w:r>
      <w:r w:rsidRPr="00B22F7B">
        <w:rPr>
          <w:rFonts w:ascii="Times New Roman" w:eastAsia="Times New Roman" w:hAnsi="Times New Roman" w:cs="Times New Roman"/>
          <w:iCs/>
          <w:color w:val="000000"/>
          <w:sz w:val="28"/>
          <w:szCs w:val="28"/>
        </w:rPr>
        <w:t>муниципального</w:t>
      </w:r>
      <w:r w:rsidRPr="00B22F7B">
        <w:rPr>
          <w:rFonts w:ascii="Times New Roman" w:eastAsia="Times New Roman" w:hAnsi="Times New Roman" w:cs="Times New Roman"/>
          <w:i/>
          <w:iCs/>
          <w:color w:val="000000"/>
          <w:sz w:val="28"/>
          <w:szCs w:val="28"/>
        </w:rPr>
        <w:t xml:space="preserve"> </w:t>
      </w:r>
      <w:r w:rsidRPr="00B22F7B">
        <w:rPr>
          <w:rFonts w:ascii="Times New Roman" w:eastAsia="Times New Roman" w:hAnsi="Times New Roman" w:cs="Times New Roman"/>
          <w:color w:val="000000"/>
          <w:sz w:val="28"/>
          <w:szCs w:val="28"/>
        </w:rPr>
        <w:t xml:space="preserve">округа, должностными лицами, а также расположенными на территории </w:t>
      </w:r>
      <w:r w:rsidRPr="00B22F7B">
        <w:rPr>
          <w:rFonts w:ascii="Times New Roman" w:eastAsia="Times New Roman" w:hAnsi="Times New Roman" w:cs="Times New Roman"/>
          <w:iCs/>
          <w:color w:val="000000"/>
          <w:sz w:val="28"/>
          <w:szCs w:val="28"/>
        </w:rPr>
        <w:t>муниципального</w:t>
      </w:r>
      <w:r w:rsidRPr="00B22F7B">
        <w:rPr>
          <w:rFonts w:ascii="Times New Roman" w:eastAsia="Times New Roman" w:hAnsi="Times New Roman" w:cs="Times New Roman"/>
          <w:i/>
          <w:iCs/>
          <w:color w:val="000000"/>
          <w:sz w:val="28"/>
          <w:szCs w:val="28"/>
        </w:rPr>
        <w:t xml:space="preserve"> </w:t>
      </w:r>
      <w:r w:rsidRPr="00B22F7B">
        <w:rPr>
          <w:rFonts w:ascii="Times New Roman" w:eastAsia="Times New Roman" w:hAnsi="Times New Roman" w:cs="Times New Roman"/>
          <w:color w:val="000000"/>
          <w:sz w:val="28"/>
          <w:szCs w:val="28"/>
        </w:rPr>
        <w:t>округа организациями независимо от их организационно-правовой формы.</w:t>
      </w:r>
    </w:p>
    <w:p w14:paraId="17CB238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3. Понятия и термины используются в настоящем Уставе в значениях, определенных федеральным законодательством и законодательством Ставропольского края.</w:t>
      </w:r>
    </w:p>
    <w:p w14:paraId="671F0D4B" w14:textId="77777777" w:rsidR="00B22F7B" w:rsidRPr="00B22F7B" w:rsidRDefault="00B22F7B" w:rsidP="00B22F7B">
      <w:pPr>
        <w:spacing w:after="0" w:line="240" w:lineRule="auto"/>
        <w:jc w:val="both"/>
        <w:rPr>
          <w:rFonts w:ascii="Times New Roman" w:eastAsia="Calibri" w:hAnsi="Times New Roman" w:cs="Times New Roman"/>
          <w:sz w:val="28"/>
          <w:szCs w:val="28"/>
          <w:lang w:eastAsia="en-US"/>
        </w:rPr>
      </w:pPr>
    </w:p>
    <w:p w14:paraId="2D4DDDE0"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2. Наименование муниципального округа</w:t>
      </w:r>
    </w:p>
    <w:p w14:paraId="1F4595DF" w14:textId="77777777" w:rsidR="00B22F7B" w:rsidRPr="00B22F7B" w:rsidRDefault="00B22F7B" w:rsidP="00B22F7B">
      <w:pPr>
        <w:spacing w:after="0" w:line="240" w:lineRule="auto"/>
        <w:rPr>
          <w:rFonts w:ascii="Times New Roman" w:eastAsia="Calibri" w:hAnsi="Times New Roman" w:cs="Times New Roman"/>
          <w:sz w:val="28"/>
          <w:szCs w:val="28"/>
          <w:lang w:eastAsia="en-US"/>
        </w:rPr>
      </w:pPr>
    </w:p>
    <w:p w14:paraId="4B934807" w14:textId="77777777" w:rsidR="00B22F7B" w:rsidRPr="00B22F7B" w:rsidRDefault="00B22F7B" w:rsidP="00B22F7B">
      <w:pPr>
        <w:spacing w:after="0" w:line="240" w:lineRule="auto"/>
        <w:ind w:firstLine="709"/>
        <w:jc w:val="both"/>
        <w:rPr>
          <w:rFonts w:ascii="Times New Roman" w:eastAsia="Times New Roman" w:hAnsi="Times New Roman" w:cs="Times New Roman"/>
          <w:i/>
          <w:color w:val="000000"/>
          <w:sz w:val="28"/>
          <w:szCs w:val="28"/>
        </w:rPr>
      </w:pPr>
      <w:r w:rsidRPr="00B22F7B">
        <w:rPr>
          <w:rFonts w:ascii="Times New Roman" w:eastAsia="Times New Roman" w:hAnsi="Times New Roman" w:cs="Times New Roman"/>
          <w:color w:val="000000"/>
          <w:sz w:val="28"/>
          <w:szCs w:val="28"/>
          <w:lang w:eastAsia="en-US"/>
        </w:rPr>
        <w:t>1. Полное официальное наименование муниципального образования: Шпаковский муниципальный округ</w:t>
      </w:r>
      <w:r w:rsidRPr="00B22F7B">
        <w:rPr>
          <w:rFonts w:ascii="Times New Roman" w:eastAsia="Times New Roman" w:hAnsi="Times New Roman" w:cs="Times New Roman"/>
          <w:i/>
          <w:iCs/>
          <w:color w:val="000000"/>
          <w:sz w:val="28"/>
          <w:szCs w:val="28"/>
        </w:rPr>
        <w:t xml:space="preserve"> </w:t>
      </w:r>
      <w:r w:rsidRPr="00B22F7B">
        <w:rPr>
          <w:rFonts w:ascii="Times New Roman" w:eastAsia="Times New Roman" w:hAnsi="Times New Roman" w:cs="Times New Roman"/>
          <w:color w:val="000000"/>
          <w:sz w:val="28"/>
          <w:szCs w:val="28"/>
          <w:lang w:eastAsia="en-US"/>
        </w:rPr>
        <w:t>Ставропольского края.</w:t>
      </w:r>
    </w:p>
    <w:p w14:paraId="6C3F2156" w14:textId="77777777" w:rsidR="00B22F7B" w:rsidRPr="00B22F7B" w:rsidRDefault="00B22F7B" w:rsidP="00B22F7B">
      <w:pPr>
        <w:spacing w:after="0" w:line="240" w:lineRule="auto"/>
        <w:ind w:firstLine="709"/>
        <w:jc w:val="both"/>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 xml:space="preserve">2. Сокращенное официальное наименование муниципального образования: </w:t>
      </w:r>
      <w:r w:rsidRPr="00B22F7B">
        <w:rPr>
          <w:rFonts w:ascii="Times New Roman" w:eastAsia="Times New Roman" w:hAnsi="Times New Roman" w:cs="Times New Roman"/>
          <w:iCs/>
          <w:color w:val="000000"/>
          <w:sz w:val="28"/>
          <w:szCs w:val="28"/>
          <w:lang w:eastAsia="en-US"/>
        </w:rPr>
        <w:t>ШМО СК</w:t>
      </w:r>
      <w:r w:rsidRPr="00B22F7B">
        <w:rPr>
          <w:rFonts w:ascii="Times New Roman" w:eastAsia="Times New Roman" w:hAnsi="Times New Roman" w:cs="Times New Roman"/>
          <w:color w:val="000000"/>
          <w:sz w:val="28"/>
          <w:szCs w:val="28"/>
          <w:lang w:eastAsia="en-US"/>
        </w:rPr>
        <w:t>.</w:t>
      </w:r>
    </w:p>
    <w:p w14:paraId="4CEED68E" w14:textId="77777777" w:rsidR="00B22F7B" w:rsidRPr="00B22F7B" w:rsidRDefault="00B22F7B" w:rsidP="00B22F7B">
      <w:pPr>
        <w:spacing w:after="0" w:line="240" w:lineRule="auto"/>
        <w:ind w:firstLine="709"/>
        <w:jc w:val="both"/>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3. Полное официальное и сокращенное официальное наименования муниципального образования, определенные в частях 1 и 2 настоящей статьи, являются равнозначными.</w:t>
      </w:r>
    </w:p>
    <w:p w14:paraId="01A9D83C" w14:textId="77777777" w:rsidR="00B22F7B" w:rsidRPr="00B22F7B" w:rsidRDefault="00B22F7B" w:rsidP="00B22F7B">
      <w:pPr>
        <w:spacing w:after="0" w:line="240" w:lineRule="auto"/>
        <w:ind w:firstLine="709"/>
        <w:jc w:val="both"/>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 xml:space="preserve">4. В официальных символах муниципального округа, наименованиях органов местного самоуправления муниципального округа, должностных лиц местного самоуправления, а также в других случаях, требующих указания наименования муниципального округа, допускается использование сокращенного официального наименования муниципального образования, определенного частью 2 настоящей статьи, наравне с полным официальным </w:t>
      </w:r>
      <w:r w:rsidRPr="00B22F7B">
        <w:rPr>
          <w:rFonts w:ascii="Times New Roman" w:eastAsia="Times New Roman" w:hAnsi="Times New Roman" w:cs="Times New Roman"/>
          <w:color w:val="000000"/>
          <w:sz w:val="28"/>
          <w:szCs w:val="28"/>
          <w:lang w:eastAsia="en-US"/>
        </w:rPr>
        <w:lastRenderedPageBreak/>
        <w:t>наименованием муниципального образования, определенным частью 1 настоящей статьи.</w:t>
      </w:r>
    </w:p>
    <w:p w14:paraId="6BD936AF" w14:textId="77777777" w:rsidR="00B22F7B" w:rsidRPr="00B22F7B" w:rsidRDefault="00B22F7B" w:rsidP="00B22F7B">
      <w:pPr>
        <w:spacing w:after="0" w:line="240" w:lineRule="auto"/>
        <w:ind w:firstLine="709"/>
        <w:jc w:val="both"/>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 xml:space="preserve">5. Понятия «муниципальное образование Шпаковский муниципальный округ», </w:t>
      </w:r>
      <w:r w:rsidRPr="00B22F7B">
        <w:rPr>
          <w:rFonts w:ascii="Times New Roman" w:eastAsia="Times New Roman" w:hAnsi="Times New Roman" w:cs="Times New Roman"/>
          <w:iCs/>
          <w:color w:val="000000"/>
          <w:sz w:val="28"/>
          <w:szCs w:val="28"/>
          <w:lang w:eastAsia="en-US"/>
        </w:rPr>
        <w:t>«</w:t>
      </w:r>
      <w:r w:rsidRPr="00B22F7B">
        <w:rPr>
          <w:rFonts w:ascii="Times New Roman" w:eastAsia="Times New Roman" w:hAnsi="Times New Roman" w:cs="Times New Roman"/>
          <w:color w:val="000000"/>
          <w:sz w:val="28"/>
          <w:szCs w:val="28"/>
          <w:lang w:eastAsia="en-US"/>
        </w:rPr>
        <w:t xml:space="preserve">муниципальный </w:t>
      </w:r>
      <w:r w:rsidRPr="00B22F7B">
        <w:rPr>
          <w:rFonts w:ascii="Times New Roman" w:eastAsia="Times New Roman" w:hAnsi="Times New Roman" w:cs="Times New Roman"/>
          <w:iCs/>
          <w:color w:val="000000"/>
          <w:sz w:val="28"/>
          <w:szCs w:val="28"/>
          <w:lang w:eastAsia="en-US"/>
        </w:rPr>
        <w:t>округ»</w:t>
      </w:r>
      <w:r w:rsidRPr="00B22F7B">
        <w:rPr>
          <w:rFonts w:ascii="Times New Roman" w:eastAsia="Times New Roman" w:hAnsi="Times New Roman" w:cs="Times New Roman"/>
          <w:color w:val="000000"/>
          <w:sz w:val="28"/>
          <w:szCs w:val="28"/>
          <w:lang w:eastAsia="en-US"/>
        </w:rPr>
        <w:t xml:space="preserve"> и «муниципальное образование» по тексту настоящего Устава используются как равнозначные.</w:t>
      </w:r>
    </w:p>
    <w:p w14:paraId="0713BCF5" w14:textId="77777777" w:rsidR="00B22F7B" w:rsidRPr="00B22F7B" w:rsidRDefault="00B22F7B" w:rsidP="00B22F7B">
      <w:pPr>
        <w:spacing w:after="0" w:line="240" w:lineRule="auto"/>
        <w:ind w:firstLine="709"/>
        <w:jc w:val="both"/>
        <w:rPr>
          <w:rFonts w:ascii="Times New Roman" w:eastAsia="Times New Roman" w:hAnsi="Times New Roman" w:cs="Times New Roman"/>
          <w:sz w:val="28"/>
          <w:szCs w:val="28"/>
          <w:lang w:eastAsia="en-US"/>
        </w:rPr>
      </w:pPr>
    </w:p>
    <w:p w14:paraId="1B44B8E1"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 xml:space="preserve">Статья 3. Официальные символы муниципального округа </w:t>
      </w:r>
      <w:r w:rsidRPr="00B22F7B">
        <w:rPr>
          <w:rFonts w:ascii="Times New Roman" w:eastAsia="Times New Roman" w:hAnsi="Times New Roman" w:cs="Times New Roman"/>
          <w:color w:val="000000"/>
          <w:sz w:val="28"/>
          <w:szCs w:val="28"/>
          <w:lang w:eastAsia="en-US"/>
        </w:rPr>
        <w:br/>
        <w:t>и порядок их официального использования</w:t>
      </w:r>
    </w:p>
    <w:p w14:paraId="36755A38" w14:textId="77777777" w:rsidR="00B22F7B" w:rsidRPr="00B22F7B" w:rsidRDefault="00B22F7B" w:rsidP="00B22F7B">
      <w:pPr>
        <w:spacing w:after="0" w:line="240" w:lineRule="auto"/>
        <w:rPr>
          <w:rFonts w:ascii="Times New Roman" w:eastAsia="Calibri" w:hAnsi="Times New Roman" w:cs="Times New Roman"/>
          <w:color w:val="000000"/>
          <w:sz w:val="28"/>
          <w:szCs w:val="28"/>
          <w:lang w:eastAsia="en-US"/>
        </w:rPr>
      </w:pPr>
    </w:p>
    <w:p w14:paraId="4F12DEF3" w14:textId="77777777" w:rsidR="00B22F7B" w:rsidRPr="00B22F7B" w:rsidRDefault="00B22F7B" w:rsidP="00B22F7B">
      <w:pPr>
        <w:spacing w:after="0" w:line="240" w:lineRule="auto"/>
        <w:ind w:firstLine="709"/>
        <w:jc w:val="both"/>
        <w:rPr>
          <w:rFonts w:ascii="Times New Roman" w:eastAsia="Calibri" w:hAnsi="Times New Roman" w:cs="Times New Roman"/>
          <w:i/>
          <w:color w:val="000000"/>
          <w:sz w:val="28"/>
          <w:szCs w:val="28"/>
          <w:lang w:eastAsia="en-US"/>
        </w:rPr>
      </w:pPr>
      <w:r w:rsidRPr="00B22F7B">
        <w:rPr>
          <w:rFonts w:ascii="Times New Roman" w:eastAsia="Times New Roman" w:hAnsi="Times New Roman" w:cs="Times New Roman"/>
          <w:color w:val="000000"/>
          <w:sz w:val="28"/>
          <w:szCs w:val="28"/>
          <w:lang w:eastAsia="en-US"/>
        </w:rPr>
        <w:t xml:space="preserve">1. Официальными символами </w:t>
      </w:r>
      <w:r w:rsidRPr="00B22F7B">
        <w:rPr>
          <w:rFonts w:ascii="Times New Roman" w:eastAsia="Times New Roman" w:hAnsi="Times New Roman" w:cs="Times New Roman"/>
          <w:color w:val="000000"/>
          <w:sz w:val="28"/>
          <w:szCs w:val="28"/>
        </w:rPr>
        <w:t>муниципального</w:t>
      </w:r>
      <w:r w:rsidRPr="00B22F7B">
        <w:rPr>
          <w:rFonts w:ascii="Times New Roman" w:eastAsia="Times New Roman" w:hAnsi="Times New Roman" w:cs="Times New Roman"/>
          <w:i/>
          <w:color w:val="000000"/>
          <w:sz w:val="28"/>
          <w:szCs w:val="28"/>
        </w:rPr>
        <w:t xml:space="preserve"> </w:t>
      </w:r>
      <w:r w:rsidRPr="00B22F7B">
        <w:rPr>
          <w:rFonts w:ascii="Times New Roman" w:eastAsia="Times New Roman" w:hAnsi="Times New Roman" w:cs="Times New Roman"/>
          <w:color w:val="000000"/>
          <w:sz w:val="28"/>
          <w:szCs w:val="28"/>
          <w:lang w:eastAsia="en-US"/>
        </w:rPr>
        <w:t>округа являются герб и флаг,</w:t>
      </w:r>
      <w:r w:rsidRPr="00B22F7B">
        <w:rPr>
          <w:rFonts w:ascii="Times New Roman" w:eastAsia="Times New Roman" w:hAnsi="Times New Roman" w:cs="Times New Roman"/>
          <w:i/>
          <w:color w:val="000000"/>
          <w:sz w:val="28"/>
          <w:szCs w:val="28"/>
          <w:lang w:eastAsia="en-US"/>
        </w:rPr>
        <w:t xml:space="preserve"> </w:t>
      </w:r>
      <w:r w:rsidRPr="00B22F7B">
        <w:rPr>
          <w:rFonts w:ascii="Times New Roman" w:eastAsia="Times New Roman" w:hAnsi="Times New Roman" w:cs="Times New Roman"/>
          <w:color w:val="000000"/>
          <w:sz w:val="28"/>
          <w:szCs w:val="28"/>
          <w:lang w:eastAsia="en-US"/>
        </w:rPr>
        <w:t>отражающие исторические, культурные, национальные и иные местные традиции и особенности</w:t>
      </w:r>
      <w:r w:rsidRPr="00B22F7B">
        <w:rPr>
          <w:rFonts w:ascii="Times New Roman" w:eastAsia="Times New Roman" w:hAnsi="Times New Roman" w:cs="Times New Roman"/>
          <w:color w:val="000000"/>
          <w:sz w:val="28"/>
          <w:szCs w:val="28"/>
        </w:rPr>
        <w:t>.</w:t>
      </w:r>
    </w:p>
    <w:p w14:paraId="21FFEA7E" w14:textId="77777777" w:rsidR="00B22F7B" w:rsidRPr="00B22F7B" w:rsidRDefault="00B22F7B" w:rsidP="00B22F7B">
      <w:pPr>
        <w:spacing w:after="0" w:line="240" w:lineRule="auto"/>
        <w:ind w:firstLine="709"/>
        <w:jc w:val="both"/>
        <w:rPr>
          <w:rFonts w:ascii="Times New Roman" w:eastAsia="Calibri" w:hAnsi="Times New Roman" w:cs="Times New Roman"/>
          <w:i/>
          <w:color w:val="000000"/>
          <w:sz w:val="28"/>
          <w:szCs w:val="28"/>
          <w:lang w:eastAsia="en-US"/>
        </w:rPr>
      </w:pPr>
      <w:r w:rsidRPr="00B22F7B">
        <w:rPr>
          <w:rFonts w:ascii="Times New Roman" w:eastAsia="Times New Roman" w:hAnsi="Times New Roman" w:cs="Times New Roman"/>
          <w:color w:val="000000"/>
          <w:sz w:val="28"/>
          <w:szCs w:val="28"/>
          <w:lang w:eastAsia="en-US"/>
        </w:rPr>
        <w:t xml:space="preserve">2. Описание и порядок официального использования официальных символов </w:t>
      </w:r>
      <w:r w:rsidRPr="00B22F7B">
        <w:rPr>
          <w:rFonts w:ascii="Times New Roman" w:eastAsia="Times New Roman" w:hAnsi="Times New Roman" w:cs="Times New Roman"/>
          <w:color w:val="000000"/>
          <w:sz w:val="28"/>
          <w:szCs w:val="28"/>
        </w:rPr>
        <w:t>муниципального</w:t>
      </w:r>
      <w:r w:rsidRPr="00B22F7B">
        <w:rPr>
          <w:rFonts w:ascii="Times New Roman" w:eastAsia="Times New Roman" w:hAnsi="Times New Roman" w:cs="Times New Roman"/>
          <w:i/>
          <w:color w:val="000000"/>
          <w:sz w:val="28"/>
          <w:szCs w:val="28"/>
        </w:rPr>
        <w:t xml:space="preserve"> </w:t>
      </w:r>
      <w:r w:rsidRPr="00B22F7B">
        <w:rPr>
          <w:rFonts w:ascii="Times New Roman" w:eastAsia="Times New Roman" w:hAnsi="Times New Roman" w:cs="Times New Roman"/>
          <w:color w:val="000000"/>
          <w:sz w:val="28"/>
          <w:szCs w:val="28"/>
          <w:lang w:eastAsia="en-US"/>
        </w:rPr>
        <w:t>округа устанавливаются нормативными правовыми актами Думы Шпаковского муниципального</w:t>
      </w:r>
      <w:r w:rsidRPr="00B22F7B">
        <w:rPr>
          <w:rFonts w:ascii="Times New Roman" w:eastAsia="Times New Roman" w:hAnsi="Times New Roman" w:cs="Times New Roman"/>
          <w:i/>
          <w:color w:val="000000"/>
          <w:sz w:val="28"/>
          <w:szCs w:val="28"/>
          <w:lang w:eastAsia="en-US"/>
        </w:rPr>
        <w:t xml:space="preserve"> </w:t>
      </w:r>
      <w:r w:rsidRPr="00B22F7B">
        <w:rPr>
          <w:rFonts w:ascii="Times New Roman" w:eastAsia="Times New Roman" w:hAnsi="Times New Roman" w:cs="Times New Roman"/>
          <w:color w:val="000000"/>
          <w:sz w:val="28"/>
          <w:szCs w:val="28"/>
          <w:lang w:eastAsia="en-US"/>
        </w:rPr>
        <w:t>округа.</w:t>
      </w:r>
    </w:p>
    <w:p w14:paraId="71D3B1EC" w14:textId="77777777" w:rsidR="00B22F7B" w:rsidRPr="00B22F7B" w:rsidRDefault="00B22F7B" w:rsidP="00B22F7B">
      <w:pPr>
        <w:spacing w:after="0" w:line="240" w:lineRule="auto"/>
        <w:ind w:firstLine="709"/>
        <w:jc w:val="both"/>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 xml:space="preserve">3. Официальные символы </w:t>
      </w:r>
      <w:r w:rsidRPr="00B22F7B">
        <w:rPr>
          <w:rFonts w:ascii="Times New Roman" w:eastAsia="Times New Roman" w:hAnsi="Times New Roman" w:cs="Times New Roman"/>
          <w:color w:val="000000"/>
          <w:sz w:val="28"/>
          <w:szCs w:val="28"/>
        </w:rPr>
        <w:t>муниципального</w:t>
      </w:r>
      <w:r w:rsidRPr="00B22F7B">
        <w:rPr>
          <w:rFonts w:ascii="Times New Roman" w:eastAsia="Times New Roman" w:hAnsi="Times New Roman" w:cs="Times New Roman"/>
          <w:i/>
          <w:color w:val="000000"/>
          <w:sz w:val="28"/>
          <w:szCs w:val="28"/>
        </w:rPr>
        <w:t xml:space="preserve"> </w:t>
      </w:r>
      <w:r w:rsidRPr="00B22F7B">
        <w:rPr>
          <w:rFonts w:ascii="Times New Roman" w:eastAsia="Times New Roman" w:hAnsi="Times New Roman" w:cs="Times New Roman"/>
          <w:color w:val="000000"/>
          <w:sz w:val="28"/>
          <w:szCs w:val="28"/>
          <w:lang w:eastAsia="en-US"/>
        </w:rPr>
        <w:t>округа подлежат государственной регистрации в порядке, установленном законодательством Российской Федерации.</w:t>
      </w:r>
    </w:p>
    <w:p w14:paraId="615D95E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w:t>
      </w:r>
      <w:r w:rsidRPr="00B22F7B">
        <w:rPr>
          <w:rFonts w:ascii="Times New Roman" w:eastAsia="Times New Roman" w:hAnsi="Times New Roman" w:cs="Times New Roman"/>
          <w:i/>
          <w:color w:val="000000"/>
          <w:sz w:val="28"/>
          <w:szCs w:val="28"/>
          <w:lang w:eastAsia="en-US"/>
        </w:rPr>
        <w:t xml:space="preserve"> </w:t>
      </w:r>
      <w:r w:rsidRPr="00B22F7B">
        <w:rPr>
          <w:rFonts w:ascii="Times New Roman" w:eastAsia="Times New Roman" w:hAnsi="Times New Roman" w:cs="Times New Roman"/>
          <w:color w:val="000000"/>
          <w:sz w:val="28"/>
          <w:szCs w:val="28"/>
          <w:lang w:eastAsia="en-US"/>
        </w:rPr>
        <w:t>округа, могут иметь официальные символы населенного пункта.</w:t>
      </w:r>
    </w:p>
    <w:p w14:paraId="5E4BCF59" w14:textId="77777777" w:rsidR="00B22F7B" w:rsidRPr="00B22F7B" w:rsidRDefault="00B22F7B" w:rsidP="00B22F7B">
      <w:pPr>
        <w:spacing w:after="0" w:line="240" w:lineRule="auto"/>
        <w:rPr>
          <w:rFonts w:ascii="Times New Roman" w:eastAsia="Calibri" w:hAnsi="Times New Roman" w:cs="Times New Roman"/>
          <w:sz w:val="28"/>
          <w:szCs w:val="28"/>
          <w:lang w:eastAsia="en-US"/>
        </w:rPr>
      </w:pPr>
    </w:p>
    <w:p w14:paraId="1D5E77C7"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 xml:space="preserve">Статья 4. День </w:t>
      </w:r>
      <w:r w:rsidRPr="00B22F7B">
        <w:rPr>
          <w:rFonts w:ascii="Times New Roman" w:eastAsia="Times New Roman" w:hAnsi="Times New Roman" w:cs="Times New Roman"/>
          <w:color w:val="000000"/>
          <w:sz w:val="28"/>
          <w:szCs w:val="28"/>
          <w:lang w:eastAsia="en-US"/>
        </w:rPr>
        <w:t>муниципального округа</w:t>
      </w:r>
    </w:p>
    <w:p w14:paraId="4C25DD17" w14:textId="77777777" w:rsidR="00B22F7B" w:rsidRPr="00B22F7B" w:rsidRDefault="00B22F7B" w:rsidP="00B22F7B">
      <w:pPr>
        <w:spacing w:after="0" w:line="240" w:lineRule="auto"/>
        <w:rPr>
          <w:rFonts w:ascii="Times New Roman" w:eastAsia="Calibri" w:hAnsi="Times New Roman" w:cs="Times New Roman"/>
          <w:sz w:val="28"/>
          <w:szCs w:val="28"/>
          <w:lang w:eastAsia="en-US"/>
        </w:rPr>
      </w:pPr>
    </w:p>
    <w:p w14:paraId="639FA65A" w14:textId="77777777" w:rsidR="00B22F7B" w:rsidRPr="00B22F7B" w:rsidRDefault="00B22F7B" w:rsidP="00B22F7B">
      <w:pPr>
        <w:spacing w:after="0" w:line="240" w:lineRule="auto"/>
        <w:ind w:firstLine="709"/>
        <w:jc w:val="both"/>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 xml:space="preserve">1. </w:t>
      </w:r>
      <w:r w:rsidRPr="00B22F7B">
        <w:rPr>
          <w:rFonts w:ascii="Times New Roman" w:eastAsia="Times New Roman" w:hAnsi="Times New Roman" w:cs="Times New Roman"/>
          <w:iCs/>
          <w:color w:val="000000"/>
          <w:sz w:val="28"/>
          <w:szCs w:val="28"/>
          <w:lang w:eastAsia="en-US"/>
        </w:rPr>
        <w:t>Муниципальный</w:t>
      </w:r>
      <w:r w:rsidRPr="00B22F7B">
        <w:rPr>
          <w:rFonts w:ascii="Times New Roman" w:eastAsia="Times New Roman" w:hAnsi="Times New Roman" w:cs="Times New Roman"/>
          <w:color w:val="000000"/>
          <w:sz w:val="28"/>
          <w:szCs w:val="28"/>
          <w:lang w:eastAsia="en-US"/>
        </w:rPr>
        <w:t xml:space="preserve"> округ основан </w:t>
      </w:r>
      <w:r w:rsidRPr="00B22F7B">
        <w:rPr>
          <w:rFonts w:ascii="Times New Roman" w:eastAsia="Times New Roman" w:hAnsi="Times New Roman" w:cs="Times New Roman"/>
          <w:iCs/>
          <w:color w:val="000000"/>
          <w:sz w:val="28"/>
          <w:szCs w:val="28"/>
          <w:lang w:eastAsia="en-US"/>
        </w:rPr>
        <w:t>в 2020 году</w:t>
      </w:r>
      <w:r w:rsidRPr="00B22F7B">
        <w:rPr>
          <w:rFonts w:ascii="Times New Roman" w:eastAsia="Times New Roman" w:hAnsi="Times New Roman" w:cs="Times New Roman"/>
          <w:color w:val="000000"/>
          <w:sz w:val="28"/>
          <w:szCs w:val="28"/>
          <w:lang w:eastAsia="en-US"/>
        </w:rPr>
        <w:t>.</w:t>
      </w:r>
    </w:p>
    <w:p w14:paraId="7EBDB337" w14:textId="77777777" w:rsidR="00B22F7B" w:rsidRPr="00B22F7B" w:rsidRDefault="00B22F7B" w:rsidP="00B22F7B">
      <w:pPr>
        <w:spacing w:after="0" w:line="240" w:lineRule="auto"/>
        <w:ind w:firstLine="709"/>
        <w:jc w:val="both"/>
        <w:rPr>
          <w:rFonts w:ascii="Yandex Sans Text" w:eastAsia="Calibri" w:hAnsi="Yandex Sans Text" w:cs="Times New Roman"/>
          <w:color w:val="000000"/>
          <w:sz w:val="28"/>
          <w:szCs w:val="28"/>
          <w:shd w:val="clear" w:color="auto" w:fill="FFFFFF"/>
          <w:lang w:eastAsia="en-US"/>
        </w:rPr>
      </w:pPr>
      <w:r w:rsidRPr="00B22F7B">
        <w:rPr>
          <w:rFonts w:ascii="Times New Roman" w:eastAsia="Times New Roman" w:hAnsi="Times New Roman" w:cs="Times New Roman"/>
          <w:sz w:val="28"/>
          <w:szCs w:val="28"/>
          <w:lang w:eastAsia="en-US"/>
        </w:rPr>
        <w:t xml:space="preserve">2. </w:t>
      </w:r>
      <w:r w:rsidRPr="00B22F7B">
        <w:rPr>
          <w:rFonts w:ascii="Yandex Sans Text" w:eastAsia="Calibri" w:hAnsi="Yandex Sans Text" w:cs="Times New Roman"/>
          <w:color w:val="000000"/>
          <w:sz w:val="28"/>
          <w:szCs w:val="28"/>
          <w:shd w:val="clear" w:color="auto" w:fill="FFFFFF"/>
          <w:lang w:eastAsia="en-US"/>
        </w:rPr>
        <w:t>Дата проведения торжественного мероприятия, посвященного Дню муниципального округа, ежегодно определяется распоряжением Главы муниципального округа.</w:t>
      </w:r>
    </w:p>
    <w:p w14:paraId="4E915418" w14:textId="77777777" w:rsidR="00B22F7B" w:rsidRPr="00B22F7B" w:rsidRDefault="00B22F7B" w:rsidP="00B22F7B">
      <w:pPr>
        <w:spacing w:after="0" w:line="240" w:lineRule="auto"/>
        <w:ind w:firstLine="709"/>
        <w:jc w:val="both"/>
        <w:rPr>
          <w:rFonts w:ascii="Times New Roman" w:eastAsia="Times New Roman" w:hAnsi="Times New Roman" w:cs="Times New Roman"/>
          <w:sz w:val="28"/>
          <w:szCs w:val="28"/>
          <w:lang w:eastAsia="en-US"/>
        </w:rPr>
      </w:pPr>
    </w:p>
    <w:p w14:paraId="3853F429"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 xml:space="preserve">Статья 5. Награды и почетные звания </w:t>
      </w:r>
      <w:r w:rsidRPr="00B22F7B">
        <w:rPr>
          <w:rFonts w:ascii="Times New Roman" w:eastAsia="Times New Roman" w:hAnsi="Times New Roman" w:cs="Times New Roman"/>
          <w:iCs/>
          <w:color w:val="000000"/>
          <w:sz w:val="28"/>
          <w:szCs w:val="28"/>
          <w:lang w:eastAsia="en-US"/>
        </w:rPr>
        <w:t>муниципального</w:t>
      </w:r>
      <w:r w:rsidRPr="00B22F7B">
        <w:rPr>
          <w:rFonts w:ascii="Times New Roman" w:eastAsia="Times New Roman" w:hAnsi="Times New Roman" w:cs="Times New Roman"/>
          <w:color w:val="000000"/>
          <w:sz w:val="28"/>
          <w:szCs w:val="28"/>
          <w:lang w:eastAsia="en-US"/>
        </w:rPr>
        <w:t xml:space="preserve"> </w:t>
      </w:r>
      <w:r w:rsidRPr="00B22F7B">
        <w:rPr>
          <w:rFonts w:ascii="Times New Roman" w:eastAsia="Times New Roman" w:hAnsi="Times New Roman" w:cs="Times New Roman"/>
          <w:sz w:val="28"/>
          <w:szCs w:val="28"/>
          <w:lang w:eastAsia="en-US"/>
        </w:rPr>
        <w:t>округа</w:t>
      </w:r>
    </w:p>
    <w:p w14:paraId="07CAA1C3" w14:textId="77777777" w:rsidR="00B22F7B" w:rsidRPr="00B22F7B" w:rsidRDefault="00B22F7B" w:rsidP="00B22F7B">
      <w:pPr>
        <w:spacing w:after="0" w:line="240" w:lineRule="auto"/>
        <w:ind w:firstLine="709"/>
        <w:jc w:val="both"/>
        <w:rPr>
          <w:rFonts w:ascii="Arial" w:eastAsia="Times New Roman" w:hAnsi="Arial" w:cs="Times New Roman"/>
          <w:sz w:val="24"/>
          <w:szCs w:val="24"/>
        </w:rPr>
      </w:pPr>
    </w:p>
    <w:p w14:paraId="03AC79A7" w14:textId="77777777" w:rsidR="00B22F7B" w:rsidRPr="00B22F7B" w:rsidRDefault="00B22F7B" w:rsidP="00B22F7B">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 Награды и почетные звания от имени муниципального округа (далее - муниципальные награды) учреждаются Главой муниципального округа. Муниципальных наград могут быть удостоены получившие широкое признание граждане Российской Федерации, иностранные граждане, лица без гражданства за выдающиеся заслуги перед муниципальным округом. Условия и порядок представления к муниципальным наградам муниципального округа утверждаются постановлением Главы муниципального округа.</w:t>
      </w:r>
    </w:p>
    <w:p w14:paraId="0AC3BDE8" w14:textId="77777777" w:rsidR="00B22F7B" w:rsidRPr="00B22F7B" w:rsidRDefault="00B22F7B" w:rsidP="00B22F7B">
      <w:pPr>
        <w:spacing w:before="168"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 Награды органов местного самоуправления муниципального округа учреждаются органами местного самоуправления самостоятельно с одновременным утверждением порядка их присвоения. </w:t>
      </w:r>
    </w:p>
    <w:p w14:paraId="125936A4" w14:textId="77777777" w:rsidR="00B22F7B" w:rsidRPr="00B22F7B" w:rsidRDefault="00B22F7B" w:rsidP="00B22F7B">
      <w:pPr>
        <w:spacing w:after="0" w:line="240" w:lineRule="auto"/>
        <w:rPr>
          <w:rFonts w:ascii="Times New Roman" w:eastAsia="Calibri" w:hAnsi="Times New Roman" w:cs="Times New Roman"/>
          <w:sz w:val="28"/>
          <w:szCs w:val="28"/>
          <w:lang w:eastAsia="en-US"/>
        </w:rPr>
      </w:pPr>
    </w:p>
    <w:p w14:paraId="0391DE64" w14:textId="77777777" w:rsidR="00B22F7B" w:rsidRPr="00B22F7B" w:rsidRDefault="00B22F7B" w:rsidP="00B22F7B">
      <w:pPr>
        <w:keepNext/>
        <w:keepLines/>
        <w:spacing w:after="0" w:line="240" w:lineRule="auto"/>
        <w:jc w:val="center"/>
        <w:outlineLvl w:val="0"/>
        <w:rPr>
          <w:rFonts w:ascii="PT Astra Serif" w:eastAsia="Times New Roman" w:hAnsi="PT Astra Serif" w:cs="Times New Roman"/>
          <w:caps/>
          <w:sz w:val="28"/>
          <w:szCs w:val="32"/>
          <w:lang w:eastAsia="en-US"/>
        </w:rPr>
      </w:pPr>
      <w:r w:rsidRPr="00B22F7B">
        <w:rPr>
          <w:rFonts w:ascii="PT Astra Serif" w:eastAsia="Times New Roman" w:hAnsi="PT Astra Serif" w:cs="Times New Roman"/>
          <w:caps/>
          <w:sz w:val="28"/>
          <w:szCs w:val="32"/>
          <w:lang w:eastAsia="en-US"/>
        </w:rPr>
        <w:lastRenderedPageBreak/>
        <w:t>Глава 2. Территориальные основы местного самоуправления</w:t>
      </w:r>
    </w:p>
    <w:p w14:paraId="0E0D4745" w14:textId="77777777" w:rsidR="00B22F7B" w:rsidRPr="00B22F7B" w:rsidRDefault="00B22F7B" w:rsidP="00B22F7B">
      <w:pPr>
        <w:spacing w:after="0" w:line="240" w:lineRule="auto"/>
        <w:rPr>
          <w:rFonts w:ascii="Times New Roman" w:eastAsia="Calibri" w:hAnsi="Times New Roman" w:cs="Times New Roman"/>
          <w:sz w:val="28"/>
          <w:szCs w:val="28"/>
          <w:lang w:eastAsia="en-US"/>
        </w:rPr>
      </w:pPr>
    </w:p>
    <w:p w14:paraId="2E73EA99"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 xml:space="preserve">Статья 6. Население </w:t>
      </w:r>
      <w:r w:rsidRPr="00B22F7B">
        <w:rPr>
          <w:rFonts w:ascii="Times New Roman" w:eastAsia="Times New Roman" w:hAnsi="Times New Roman" w:cs="Times New Roman"/>
          <w:iCs/>
          <w:color w:val="000000"/>
          <w:sz w:val="28"/>
          <w:szCs w:val="28"/>
          <w:lang w:eastAsia="en-US"/>
        </w:rPr>
        <w:t>муниципального</w:t>
      </w:r>
      <w:r w:rsidRPr="00B22F7B">
        <w:rPr>
          <w:rFonts w:ascii="Times New Roman" w:eastAsia="Times New Roman" w:hAnsi="Times New Roman" w:cs="Times New Roman"/>
          <w:color w:val="FF0000"/>
          <w:sz w:val="28"/>
          <w:szCs w:val="28"/>
          <w:lang w:eastAsia="en-US"/>
        </w:rPr>
        <w:t xml:space="preserve"> </w:t>
      </w:r>
      <w:r w:rsidRPr="00B22F7B">
        <w:rPr>
          <w:rFonts w:ascii="Times New Roman" w:eastAsia="Times New Roman" w:hAnsi="Times New Roman" w:cs="Times New Roman"/>
          <w:sz w:val="28"/>
          <w:szCs w:val="28"/>
          <w:lang w:eastAsia="en-US"/>
        </w:rPr>
        <w:t>округа</w:t>
      </w:r>
    </w:p>
    <w:p w14:paraId="2FFBC2D4" w14:textId="77777777" w:rsidR="00B22F7B" w:rsidRPr="00B22F7B" w:rsidRDefault="00B22F7B" w:rsidP="00B22F7B">
      <w:pPr>
        <w:spacing w:after="0" w:line="240" w:lineRule="auto"/>
        <w:rPr>
          <w:rFonts w:ascii="Times New Roman" w:eastAsia="Calibri" w:hAnsi="Times New Roman" w:cs="Times New Roman"/>
          <w:sz w:val="28"/>
          <w:szCs w:val="28"/>
          <w:lang w:eastAsia="en-US"/>
        </w:rPr>
      </w:pPr>
    </w:p>
    <w:p w14:paraId="686E1149" w14:textId="77777777" w:rsidR="00B22F7B" w:rsidRPr="00B22F7B" w:rsidRDefault="00B22F7B" w:rsidP="00B22F7B">
      <w:pPr>
        <w:spacing w:after="0" w:line="240" w:lineRule="auto"/>
        <w:ind w:firstLine="708"/>
        <w:jc w:val="both"/>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Населением муниципального</w:t>
      </w:r>
      <w:r w:rsidRPr="00B22F7B">
        <w:rPr>
          <w:rFonts w:ascii="Times New Roman" w:eastAsia="Times New Roman" w:hAnsi="Times New Roman" w:cs="Times New Roman"/>
          <w:i/>
          <w:color w:val="000000"/>
          <w:sz w:val="28"/>
          <w:szCs w:val="28"/>
          <w:lang w:eastAsia="en-US"/>
        </w:rPr>
        <w:t xml:space="preserve"> </w:t>
      </w:r>
      <w:r w:rsidRPr="00B22F7B">
        <w:rPr>
          <w:rFonts w:ascii="Times New Roman" w:eastAsia="Times New Roman" w:hAnsi="Times New Roman" w:cs="Times New Roman"/>
          <w:color w:val="000000"/>
          <w:sz w:val="28"/>
          <w:szCs w:val="28"/>
          <w:lang w:eastAsia="en-US"/>
        </w:rPr>
        <w:t>округа (жителями муниципального округа) являются граждане Российской Федерации, которые зарегистрированы по месту жительства в пределах границ муниципального округа.</w:t>
      </w:r>
    </w:p>
    <w:p w14:paraId="619A084A" w14:textId="77777777" w:rsidR="00B22F7B" w:rsidRPr="00B22F7B" w:rsidRDefault="00B22F7B" w:rsidP="00B22F7B">
      <w:pPr>
        <w:spacing w:after="0" w:line="240" w:lineRule="auto"/>
        <w:contextualSpacing/>
        <w:jc w:val="both"/>
        <w:rPr>
          <w:rFonts w:ascii="Times New Roman" w:eastAsia="Calibri" w:hAnsi="Times New Roman" w:cs="Times New Roman"/>
          <w:color w:val="000000"/>
          <w:sz w:val="28"/>
          <w:szCs w:val="28"/>
          <w:lang w:eastAsia="en-US"/>
        </w:rPr>
      </w:pPr>
    </w:p>
    <w:p w14:paraId="6D3CF8DD"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 xml:space="preserve">Статья 7. Территория и состав территории </w:t>
      </w:r>
      <w:r w:rsidRPr="00B22F7B">
        <w:rPr>
          <w:rFonts w:ascii="Times New Roman" w:eastAsia="Times New Roman" w:hAnsi="Times New Roman" w:cs="Times New Roman"/>
          <w:color w:val="000000"/>
          <w:sz w:val="28"/>
          <w:szCs w:val="28"/>
          <w:lang w:eastAsia="en-US"/>
        </w:rPr>
        <w:t>муниципального округа</w:t>
      </w:r>
    </w:p>
    <w:p w14:paraId="57242B66" w14:textId="77777777" w:rsidR="00B22F7B" w:rsidRPr="00B22F7B" w:rsidRDefault="00B22F7B" w:rsidP="00B22F7B">
      <w:pPr>
        <w:spacing w:after="0" w:line="240" w:lineRule="auto"/>
        <w:contextualSpacing/>
        <w:jc w:val="both"/>
        <w:rPr>
          <w:rFonts w:ascii="Times New Roman" w:eastAsia="Calibri" w:hAnsi="Times New Roman" w:cs="Times New Roman"/>
          <w:sz w:val="28"/>
          <w:szCs w:val="28"/>
          <w:lang w:eastAsia="en-US"/>
        </w:rPr>
      </w:pPr>
    </w:p>
    <w:p w14:paraId="21A1BE4D" w14:textId="77777777" w:rsidR="00B22F7B" w:rsidRPr="00B22F7B" w:rsidRDefault="00B22F7B" w:rsidP="00B22F7B">
      <w:pPr>
        <w:spacing w:after="0" w:line="240" w:lineRule="auto"/>
        <w:ind w:firstLine="540"/>
        <w:jc w:val="both"/>
        <w:rPr>
          <w:rFonts w:ascii="Times New Roman" w:eastAsia="Calibri" w:hAnsi="Times New Roman" w:cs="Times New Roman"/>
          <w:sz w:val="28"/>
          <w:szCs w:val="28"/>
          <w:lang w:eastAsia="en-US"/>
        </w:rPr>
      </w:pPr>
      <w:r w:rsidRPr="00B22F7B">
        <w:rPr>
          <w:rFonts w:ascii="Times New Roman" w:eastAsia="Times New Roman" w:hAnsi="Times New Roman" w:cs="Times New Roman"/>
          <w:sz w:val="28"/>
          <w:szCs w:val="28"/>
          <w:lang w:eastAsia="en-US"/>
        </w:rPr>
        <w:t xml:space="preserve">1. </w:t>
      </w:r>
      <w:r w:rsidRPr="00B22F7B">
        <w:rPr>
          <w:rFonts w:ascii="Times New Roman" w:eastAsia="Times New Roman" w:hAnsi="Times New Roman" w:cs="Times New Roman"/>
          <w:color w:val="000000"/>
          <w:sz w:val="28"/>
          <w:szCs w:val="28"/>
          <w:lang w:eastAsia="en-US"/>
        </w:rPr>
        <w:t xml:space="preserve">Муниципальный округ </w:t>
      </w:r>
      <w:r w:rsidRPr="00B22F7B">
        <w:rPr>
          <w:rFonts w:ascii="Times New Roman" w:eastAsia="Times New Roman" w:hAnsi="Times New Roman" w:cs="Times New Roman"/>
          <w:sz w:val="28"/>
          <w:szCs w:val="28"/>
          <w:lang w:eastAsia="en-US"/>
        </w:rPr>
        <w:t>располагается на территории Ставропольского края.</w:t>
      </w:r>
    </w:p>
    <w:p w14:paraId="550E4612" w14:textId="77777777" w:rsidR="00B22F7B" w:rsidRPr="00B22F7B" w:rsidRDefault="00B22F7B" w:rsidP="00B22F7B">
      <w:pPr>
        <w:spacing w:before="168"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 Территорию муниципального округа составляют земли населенных пунктов, прилегающие к ним земли общего пользования, земли рекреационного назначения, земли для развития муниципального округа и другие земли в границах муниципального округа независимо от форм собственности, категории и целевого назначения.</w:t>
      </w:r>
    </w:p>
    <w:p w14:paraId="1FA2FFED" w14:textId="77777777" w:rsidR="00B22F7B" w:rsidRPr="00B22F7B" w:rsidRDefault="00B22F7B" w:rsidP="00B22F7B">
      <w:pPr>
        <w:spacing w:before="168"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 В состав территории муниципального округа входят 42 населенных пункта: хутор Балки, хутор Богатый, поселок Верхнедубовский, хутор Верхнеегорлыкский, село Верхнерусское, хутор Веселый, хутор Вязники, хутор Гремучий, хутор Грушевый Нижний, хутор Демино, село Дубовка, хутор Дубовый, хутор Жилейка, хутор Извещательный, село Казинка, село Калиновка, хутор Калюжный, хутор Кожевников, хутор Липовчанский, город Михайловск, село Надежда, хутор Нижнерусский, хутор Новокавказский, станица Новомарьевская, поселок Новый Бешпагир, село Пелагиада, село Петропавловка, хутор Подгорный, хутор Польский, поселок Приозерный, хутор Рынок, хутор Садовый, поселок Северный, село Сенгилеевское, поселок Степной, село Татарка, хутор Ташла, станица Темнолесская, хутор Темнореченский, хутор Холодногорский, поселок Цимлянский, поселок Ясный. </w:t>
      </w:r>
    </w:p>
    <w:p w14:paraId="4B40E357" w14:textId="77777777" w:rsidR="00B22F7B" w:rsidRPr="00B22F7B" w:rsidRDefault="00B22F7B" w:rsidP="00B22F7B">
      <w:pPr>
        <w:spacing w:before="168"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 Административным центром муниципального округа является город Михайловск Шпаковского района Ставропольского края. </w:t>
      </w:r>
    </w:p>
    <w:p w14:paraId="135E5BF2" w14:textId="77777777" w:rsidR="00B22F7B" w:rsidRPr="00B22F7B" w:rsidRDefault="00B22F7B" w:rsidP="00B22F7B">
      <w:pPr>
        <w:spacing w:after="0" w:line="240" w:lineRule="auto"/>
        <w:contextualSpacing/>
        <w:jc w:val="both"/>
        <w:rPr>
          <w:rFonts w:ascii="Times New Roman" w:eastAsia="Calibri" w:hAnsi="Times New Roman" w:cs="Times New Roman"/>
          <w:sz w:val="28"/>
          <w:szCs w:val="28"/>
          <w:lang w:eastAsia="en-US"/>
        </w:rPr>
      </w:pPr>
    </w:p>
    <w:p w14:paraId="25FA1680"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 xml:space="preserve">Статья 8. Граница </w:t>
      </w:r>
      <w:r w:rsidRPr="00B22F7B">
        <w:rPr>
          <w:rFonts w:ascii="Times New Roman" w:eastAsia="Times New Roman" w:hAnsi="Times New Roman" w:cs="Times New Roman"/>
          <w:iCs/>
          <w:color w:val="000000"/>
          <w:sz w:val="28"/>
          <w:szCs w:val="28"/>
          <w:lang w:eastAsia="en-US"/>
        </w:rPr>
        <w:t>муниципального</w:t>
      </w:r>
      <w:r w:rsidRPr="00B22F7B">
        <w:rPr>
          <w:rFonts w:ascii="Times New Roman" w:eastAsia="Times New Roman" w:hAnsi="Times New Roman" w:cs="Times New Roman"/>
          <w:color w:val="FF0000"/>
          <w:sz w:val="28"/>
          <w:szCs w:val="28"/>
          <w:lang w:eastAsia="en-US"/>
        </w:rPr>
        <w:t xml:space="preserve"> </w:t>
      </w:r>
      <w:r w:rsidRPr="00B22F7B">
        <w:rPr>
          <w:rFonts w:ascii="Times New Roman" w:eastAsia="Times New Roman" w:hAnsi="Times New Roman" w:cs="Times New Roman"/>
          <w:sz w:val="28"/>
          <w:szCs w:val="28"/>
          <w:lang w:eastAsia="en-US"/>
        </w:rPr>
        <w:t xml:space="preserve">округа. Преобразование </w:t>
      </w:r>
      <w:r w:rsidRPr="00B22F7B">
        <w:rPr>
          <w:rFonts w:ascii="Times New Roman" w:eastAsia="Times New Roman" w:hAnsi="Times New Roman" w:cs="Times New Roman"/>
          <w:color w:val="000000"/>
          <w:sz w:val="28"/>
          <w:szCs w:val="28"/>
          <w:lang w:eastAsia="en-US"/>
        </w:rPr>
        <w:t>муниципального</w:t>
      </w:r>
      <w:r w:rsidRPr="00B22F7B">
        <w:rPr>
          <w:rFonts w:ascii="Times New Roman" w:eastAsia="Times New Roman" w:hAnsi="Times New Roman" w:cs="Times New Roman"/>
          <w:sz w:val="28"/>
          <w:szCs w:val="28"/>
          <w:lang w:eastAsia="en-US"/>
        </w:rPr>
        <w:t xml:space="preserve"> округа</w:t>
      </w:r>
    </w:p>
    <w:p w14:paraId="063E0033" w14:textId="77777777" w:rsidR="00B22F7B" w:rsidRPr="00B22F7B" w:rsidRDefault="00B22F7B" w:rsidP="00B22F7B">
      <w:pPr>
        <w:spacing w:after="0" w:line="240" w:lineRule="auto"/>
        <w:contextualSpacing/>
        <w:jc w:val="both"/>
        <w:rPr>
          <w:rFonts w:ascii="Times New Roman" w:eastAsia="Calibri" w:hAnsi="Times New Roman" w:cs="Times New Roman"/>
          <w:sz w:val="28"/>
          <w:szCs w:val="28"/>
          <w:lang w:eastAsia="en-US"/>
        </w:rPr>
      </w:pPr>
    </w:p>
    <w:p w14:paraId="139A53E3" w14:textId="77777777" w:rsidR="00B22F7B" w:rsidRPr="00B22F7B" w:rsidRDefault="00B22F7B" w:rsidP="00B22F7B">
      <w:pPr>
        <w:spacing w:after="0" w:line="240" w:lineRule="auto"/>
        <w:ind w:firstLine="709"/>
        <w:jc w:val="both"/>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sz w:val="28"/>
          <w:szCs w:val="28"/>
          <w:lang w:eastAsia="en-US"/>
        </w:rPr>
        <w:t xml:space="preserve">1. </w:t>
      </w:r>
      <w:r w:rsidRPr="00B22F7B">
        <w:rPr>
          <w:rFonts w:ascii="Times New Roman" w:eastAsia="Times New Roman" w:hAnsi="Times New Roman" w:cs="Times New Roman"/>
          <w:color w:val="000000"/>
          <w:sz w:val="28"/>
          <w:szCs w:val="28"/>
          <w:lang w:eastAsia="en-US"/>
        </w:rPr>
        <w:t xml:space="preserve">Граница муниципального округа установлена законами Ставропольского края от 31 января 2020 года № 16-кз «О преобразовании муниципальных образований, входящих в состав Шпаковского муниципального района Ставропольского края, и об организации местного самоуправления на территории Шпаковского района Ставропольского края», </w:t>
      </w:r>
      <w:r w:rsidRPr="00B22F7B">
        <w:rPr>
          <w:rFonts w:ascii="Times New Roman" w:eastAsia="Times New Roman" w:hAnsi="Times New Roman" w:cs="Times New Roman"/>
          <w:color w:val="000000"/>
          <w:sz w:val="28"/>
          <w:szCs w:val="28"/>
          <w:lang w:eastAsia="en-US"/>
        </w:rPr>
        <w:lastRenderedPageBreak/>
        <w:t>от 01 декабря 2003 года № 45-кз «Об установлении внешних границ районов Ставропольского края».</w:t>
      </w:r>
    </w:p>
    <w:p w14:paraId="2290D726" w14:textId="77777777" w:rsidR="00B22F7B" w:rsidRPr="00B22F7B" w:rsidRDefault="00B22F7B" w:rsidP="00B22F7B">
      <w:pPr>
        <w:spacing w:after="0" w:line="240" w:lineRule="auto"/>
        <w:ind w:firstLine="709"/>
        <w:jc w:val="both"/>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2. Изменение границы муниципального округа, преобразование муниципального округа осуществляется законом Ставропольского края по инициативе населения муниципального округа, органов местного самоуправления муниципального округа, органов государственной власти Ставропольского края, федеральных органов государственной власти в соответствии Федеральным законом № 33-ФЗ.</w:t>
      </w:r>
    </w:p>
    <w:p w14:paraId="299AA2AD" w14:textId="77777777" w:rsidR="00B22F7B" w:rsidRPr="00B22F7B" w:rsidRDefault="00B22F7B" w:rsidP="00B22F7B">
      <w:pPr>
        <w:spacing w:after="0" w:line="240" w:lineRule="auto"/>
        <w:ind w:firstLine="709"/>
        <w:jc w:val="both"/>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3. Инициатива населения муниципального округа об изменении границы муниципального округа, о преобразовании муниципального округа реализуется в порядке, установленном Федеральным законом № 33-ФЗ и Законом Ставропольского края от 16 февраля 2004 г. № 9-кз «О референдуме Ставропольского края и местном референдуме» для выдвижения инициативы проведения местного референдума.</w:t>
      </w:r>
    </w:p>
    <w:p w14:paraId="2C5F8078" w14:textId="77777777" w:rsidR="00B22F7B" w:rsidRPr="00B22F7B" w:rsidRDefault="00B22F7B" w:rsidP="00B22F7B">
      <w:pPr>
        <w:spacing w:after="0" w:line="240" w:lineRule="auto"/>
        <w:ind w:firstLine="709"/>
        <w:jc w:val="both"/>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4. Инициатива органов местного самоуправления муниципального округа об изменении границы муниципального округа, о преобразовании муниципального округа оформляется решениями соответствующих органов местного самоуправления муниципального округа.</w:t>
      </w:r>
    </w:p>
    <w:p w14:paraId="66D04938" w14:textId="77777777" w:rsidR="00B22F7B" w:rsidRPr="00B22F7B" w:rsidRDefault="00B22F7B" w:rsidP="00B22F7B">
      <w:pPr>
        <w:spacing w:after="0" w:line="240" w:lineRule="auto"/>
        <w:ind w:firstLine="709"/>
        <w:jc w:val="both"/>
        <w:rPr>
          <w:rFonts w:ascii="Times New Roman" w:eastAsia="Times New Roman" w:hAnsi="Times New Roman" w:cs="Times New Roman"/>
          <w:sz w:val="28"/>
          <w:szCs w:val="28"/>
          <w:lang w:eastAsia="en-US"/>
        </w:rPr>
      </w:pPr>
    </w:p>
    <w:p w14:paraId="5F95CA13" w14:textId="77777777" w:rsidR="00B22F7B" w:rsidRPr="00B22F7B" w:rsidRDefault="00B22F7B" w:rsidP="00B22F7B">
      <w:pPr>
        <w:keepNext/>
        <w:keepLines/>
        <w:spacing w:after="0" w:line="240" w:lineRule="auto"/>
        <w:jc w:val="center"/>
        <w:outlineLvl w:val="0"/>
        <w:rPr>
          <w:rFonts w:ascii="Times New Roman" w:eastAsia="Times New Roman" w:hAnsi="Times New Roman" w:cs="Times New Roman"/>
          <w:caps/>
          <w:sz w:val="28"/>
          <w:szCs w:val="28"/>
          <w:shd w:val="clear" w:color="auto" w:fill="FFFFFF"/>
          <w:lang w:eastAsia="en-US"/>
        </w:rPr>
      </w:pPr>
      <w:r w:rsidRPr="00B22F7B">
        <w:rPr>
          <w:rFonts w:ascii="Times New Roman" w:eastAsia="Times New Roman" w:hAnsi="Times New Roman" w:cs="Times New Roman"/>
          <w:caps/>
          <w:sz w:val="28"/>
          <w:szCs w:val="28"/>
          <w:shd w:val="clear" w:color="auto" w:fill="FFFFFF"/>
          <w:lang w:eastAsia="en-US"/>
        </w:rPr>
        <w:t>ГЛАВА 3. ОРГАНИЗАЦИОННЫЕ ОСНОВЫ МЕСТНОГО САМОУПРАВЛЕНИЯ</w:t>
      </w:r>
    </w:p>
    <w:p w14:paraId="107627DA" w14:textId="77777777" w:rsidR="00B22F7B" w:rsidRPr="00B22F7B" w:rsidRDefault="00B22F7B" w:rsidP="00B22F7B">
      <w:pPr>
        <w:spacing w:after="0" w:line="240" w:lineRule="auto"/>
        <w:jc w:val="center"/>
        <w:rPr>
          <w:rFonts w:ascii="Times New Roman" w:eastAsia="Calibri" w:hAnsi="Times New Roman" w:cs="Times New Roman"/>
          <w:color w:val="000000"/>
          <w:sz w:val="28"/>
          <w:szCs w:val="28"/>
          <w:shd w:val="clear" w:color="auto" w:fill="FFFFFF"/>
          <w:lang w:eastAsia="en-US"/>
        </w:rPr>
      </w:pPr>
    </w:p>
    <w:p w14:paraId="1FE38DB8"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9. Органы местного самоуправления</w:t>
      </w:r>
    </w:p>
    <w:p w14:paraId="77C0962B"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324DF70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 xml:space="preserve">1. Структуру органов местного самоуправления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составляют:</w:t>
      </w:r>
    </w:p>
    <w:p w14:paraId="740A36F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 представительный орган </w:t>
      </w:r>
      <w:r w:rsidRPr="00B22F7B">
        <w:rPr>
          <w:rFonts w:ascii="Times New Roman" w:eastAsia="Times New Roman" w:hAnsi="Times New Roman" w:cs="Times New Roman"/>
          <w:iCs/>
          <w:color w:val="000000"/>
          <w:sz w:val="28"/>
          <w:szCs w:val="28"/>
        </w:rPr>
        <w:t>муниципального округа – Дума Шпаковского муниципального округа Ставропольского края (по тексту Устава – Дума муниципального округа)</w:t>
      </w:r>
      <w:r w:rsidRPr="00B22F7B">
        <w:rPr>
          <w:rFonts w:ascii="Times New Roman" w:eastAsia="Calibri" w:hAnsi="Times New Roman" w:cs="Times New Roman"/>
          <w:color w:val="000000"/>
          <w:sz w:val="28"/>
          <w:szCs w:val="28"/>
          <w:lang w:eastAsia="en-US"/>
        </w:rPr>
        <w:t>;</w:t>
      </w:r>
    </w:p>
    <w:p w14:paraId="46EC35E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 глава </w:t>
      </w:r>
      <w:r w:rsidRPr="00B22F7B">
        <w:rPr>
          <w:rFonts w:ascii="Times New Roman" w:eastAsia="Times New Roman" w:hAnsi="Times New Roman" w:cs="Times New Roman"/>
          <w:iCs/>
          <w:color w:val="000000"/>
          <w:sz w:val="28"/>
          <w:szCs w:val="28"/>
        </w:rPr>
        <w:t>муниципального округа – глава Шпаковского муниципального округа Ставропольского края (по тексту Устава – Глава муниципального округа)</w:t>
      </w:r>
      <w:r w:rsidRPr="00B22F7B">
        <w:rPr>
          <w:rFonts w:ascii="Times New Roman" w:eastAsia="Calibri" w:hAnsi="Times New Roman" w:cs="Times New Roman"/>
          <w:color w:val="000000"/>
          <w:sz w:val="28"/>
          <w:szCs w:val="28"/>
          <w:lang w:eastAsia="en-US"/>
        </w:rPr>
        <w:t>;</w:t>
      </w:r>
    </w:p>
    <w:p w14:paraId="6EDD403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местная администрация – администрация Шпаковского муниципального округа Ставропольского края (по тексту Устава – администрация муниципального округа);</w:t>
      </w:r>
    </w:p>
    <w:p w14:paraId="38F5D25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 контрольно-счетный орган </w:t>
      </w:r>
      <w:r w:rsidRPr="00B22F7B">
        <w:rPr>
          <w:rFonts w:ascii="Times New Roman" w:eastAsia="Times New Roman" w:hAnsi="Times New Roman" w:cs="Times New Roman"/>
          <w:iCs/>
          <w:color w:val="000000"/>
          <w:sz w:val="28"/>
          <w:szCs w:val="28"/>
        </w:rPr>
        <w:t>муниципального округа – контрольно-счетный орган Шпаковского муниципального округа Ставропольского края (по тексту Устава - контрольно-счетный орган муниципального округа)</w:t>
      </w:r>
      <w:r w:rsidRPr="00B22F7B">
        <w:rPr>
          <w:rFonts w:ascii="Times New Roman" w:eastAsia="Calibri" w:hAnsi="Times New Roman" w:cs="Times New Roman"/>
          <w:color w:val="000000"/>
          <w:sz w:val="28"/>
          <w:szCs w:val="28"/>
          <w:lang w:eastAsia="en-US"/>
        </w:rPr>
        <w:t>.</w:t>
      </w:r>
    </w:p>
    <w:p w14:paraId="4992B1AA" w14:textId="56BC7D36"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color w:val="000000"/>
          <w:sz w:val="28"/>
          <w:szCs w:val="28"/>
          <w:lang w:eastAsia="en-US"/>
        </w:rPr>
        <w:t xml:space="preserve">2. Решение Думы муниципального округа об изменении структуры органов местного самоуправления вступает в силу не ранее чем по истечении срока полномочий Думы муниципального округа, принявшей указанное </w:t>
      </w:r>
      <w:r w:rsidRPr="00B22F7B">
        <w:rPr>
          <w:rFonts w:ascii="Times New Roman" w:eastAsia="Calibri" w:hAnsi="Times New Roman" w:cs="Times New Roman"/>
          <w:sz w:val="28"/>
          <w:szCs w:val="28"/>
          <w:lang w:eastAsia="en-US"/>
        </w:rPr>
        <w:t>решение, за исключением случаев, предусмотренных Федеральным законом № 33-ФЗ.</w:t>
      </w:r>
    </w:p>
    <w:p w14:paraId="1BB695B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3. Органы местного самоуправления и должностные лица местного самоуправления несут предусмотренную законодательством Российской </w:t>
      </w:r>
      <w:r w:rsidRPr="00B22F7B">
        <w:rPr>
          <w:rFonts w:ascii="Times New Roman" w:eastAsia="Calibri" w:hAnsi="Times New Roman" w:cs="Times New Roman"/>
          <w:sz w:val="28"/>
          <w:szCs w:val="28"/>
          <w:lang w:eastAsia="en-US"/>
        </w:rPr>
        <w:lastRenderedPageBreak/>
        <w:t xml:space="preserve">Федерации ответственность, в том числе в случае нарушения </w:t>
      </w:r>
      <w:r w:rsidRPr="00B22F7B">
        <w:rPr>
          <w:rFonts w:ascii="Times New Roman" w:eastAsia="Calibri" w:hAnsi="Times New Roman" w:cs="Times New Roman"/>
          <w:sz w:val="28"/>
          <w:szCs w:val="28"/>
          <w:lang w:eastAsia="en-US"/>
        </w:rPr>
        <w:br/>
        <w:t xml:space="preserve">ими Конституции Российской Федерации, федеральных конституционных законов, федеральных законов, Устава (Основного закона) Ставропольского края, законов Ставропольского края, настоящего Устава, а также в случае ненадлежащего осуществления указанными органами </w:t>
      </w:r>
      <w:r w:rsidRPr="00B22F7B">
        <w:rPr>
          <w:rFonts w:ascii="Times New Roman" w:eastAsia="Calibri" w:hAnsi="Times New Roman" w:cs="Times New Roman"/>
          <w:sz w:val="28"/>
          <w:szCs w:val="28"/>
          <w:lang w:eastAsia="en-US"/>
        </w:rPr>
        <w:br/>
        <w:t>и должностными лицами переданных им отдельных государственных полномочий.</w:t>
      </w:r>
    </w:p>
    <w:p w14:paraId="469B1202"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460E9FDB"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Статья 10. Дума муниципального округа</w:t>
      </w:r>
    </w:p>
    <w:p w14:paraId="3A177930"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3190FE1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 Дума муниципального</w:t>
      </w:r>
      <w:r w:rsidRPr="00B22F7B">
        <w:rPr>
          <w:rFonts w:ascii="Times New Roman" w:eastAsia="Times New Roman" w:hAnsi="Times New Roman" w:cs="Times New Roman"/>
          <w:iCs/>
          <w:color w:val="000000"/>
          <w:sz w:val="28"/>
          <w:szCs w:val="28"/>
        </w:rPr>
        <w:t xml:space="preserve"> округа</w:t>
      </w:r>
      <w:r w:rsidRPr="00B22F7B">
        <w:rPr>
          <w:rFonts w:ascii="Times New Roman" w:eastAsia="Calibri" w:hAnsi="Times New Roman" w:cs="Times New Roman"/>
          <w:color w:val="000000"/>
          <w:sz w:val="28"/>
          <w:szCs w:val="28"/>
          <w:lang w:eastAsia="en-US"/>
        </w:rPr>
        <w:t xml:space="preserve"> состоит из депутатов, избираемых на муниципальных выборах. </w:t>
      </w:r>
    </w:p>
    <w:p w14:paraId="22711938" w14:textId="5E38F2B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Численность депутатов Думы муниципального округа составляет</w:t>
      </w:r>
      <w:r w:rsidR="00602F78" w:rsidRPr="00602F78">
        <w:rPr>
          <w:rFonts w:ascii="Times New Roman" w:eastAsia="Calibri" w:hAnsi="Times New Roman" w:cs="Times New Roman"/>
          <w:color w:val="000000"/>
          <w:sz w:val="28"/>
          <w:szCs w:val="28"/>
          <w:lang w:eastAsia="en-US"/>
        </w:rPr>
        <w:t xml:space="preserve"> </w:t>
      </w:r>
      <w:r w:rsidR="00602F78">
        <w:rPr>
          <w:rFonts w:ascii="Times New Roman" w:eastAsia="Calibri" w:hAnsi="Times New Roman" w:cs="Times New Roman"/>
          <w:color w:val="000000"/>
          <w:sz w:val="28"/>
          <w:szCs w:val="28"/>
          <w:lang w:val="en-US" w:eastAsia="en-US"/>
        </w:rPr>
        <w:br/>
      </w:r>
      <w:r w:rsidRPr="00B22F7B">
        <w:rPr>
          <w:rFonts w:ascii="Times New Roman" w:eastAsia="Calibri" w:hAnsi="Times New Roman" w:cs="Times New Roman"/>
          <w:color w:val="000000"/>
          <w:sz w:val="28"/>
          <w:szCs w:val="28"/>
          <w:lang w:eastAsia="en-US"/>
        </w:rPr>
        <w:t>33 депутата.</w:t>
      </w:r>
    </w:p>
    <w:p w14:paraId="67E130C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2. Первое заседание вновь сформированной Думы муниципального округа созывается председателем Думы муниципального округа, избранным Думой муниципального округа предыдущего созыва, не позднее 30 дней со дня избрания не менее двух третей от установленной численности депутатов Думы муниципального округа. </w:t>
      </w:r>
    </w:p>
    <w:p w14:paraId="45199F1B"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Первое заседание вновь сформированной Думы муниципального округа открывает и ведет старейший по возрасту депутат из состава депутатов Думы муниципального округа до избрания из состава депутатов Думы муниципального округа председателя Думы муниципального округа.</w:t>
      </w:r>
    </w:p>
    <w:p w14:paraId="02F9B3F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 Дума</w:t>
      </w:r>
      <w:r w:rsidRPr="00B22F7B">
        <w:rPr>
          <w:rFonts w:ascii="Times New Roman" w:eastAsia="Times New Roman" w:hAnsi="Times New Roman" w:cs="Times New Roman"/>
          <w:iCs/>
          <w:color w:val="000000"/>
          <w:sz w:val="28"/>
          <w:szCs w:val="28"/>
        </w:rPr>
        <w:t xml:space="preserve"> муниципального округа</w:t>
      </w:r>
      <w:r w:rsidRPr="00B22F7B">
        <w:rPr>
          <w:rFonts w:ascii="Times New Roman" w:eastAsia="Calibri" w:hAnsi="Times New Roman" w:cs="Times New Roman"/>
          <w:color w:val="000000"/>
          <w:sz w:val="28"/>
          <w:szCs w:val="28"/>
          <w:lang w:eastAsia="en-US"/>
        </w:rPr>
        <w:t xml:space="preserve"> считается избранной в правомочном составе в случае избрания не менее двух третей от установленной численности депутатов.</w:t>
      </w:r>
    </w:p>
    <w:p w14:paraId="4079C67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 Заседание Думы муниципального округа не может считаться правомочным, если на нем присутствует менее 50 процентов от числа избранных депутатов.</w:t>
      </w:r>
    </w:p>
    <w:p w14:paraId="1ABEFAB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5. Заседания Думы муниципального округа проводятся не реже одного раза в три месяца.</w:t>
      </w:r>
    </w:p>
    <w:p w14:paraId="2BA49C7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6. В период действия на всей территории Ставропольского края либо на части территории Ставропольского края режима повышенной готовности, режима чрезвычайной ситуации, ограничительных мероприятий (карантина), чрезвычайного или военного положения в целях рассмотрения вопросов, требующих безотлагательного решения, заседания Думы муниципального округа</w:t>
      </w:r>
      <w:r w:rsidRPr="00B22F7B">
        <w:rPr>
          <w:rFonts w:ascii="Times New Roman" w:eastAsia="Times New Roman" w:hAnsi="Times New Roman" w:cs="Times New Roman"/>
          <w:i/>
          <w:iCs/>
          <w:color w:val="000000"/>
          <w:sz w:val="28"/>
          <w:szCs w:val="28"/>
        </w:rPr>
        <w:t xml:space="preserve"> </w:t>
      </w:r>
      <w:r w:rsidRPr="00B22F7B">
        <w:rPr>
          <w:rFonts w:ascii="Times New Roman" w:eastAsia="Calibri" w:hAnsi="Times New Roman" w:cs="Times New Roman"/>
          <w:color w:val="000000"/>
          <w:sz w:val="28"/>
          <w:szCs w:val="28"/>
          <w:lang w:eastAsia="en-US"/>
        </w:rPr>
        <w:t>по решению председателя Думы муниципального округа могут проводиться в дистанционной форме с использованием информационных технологий и технических средств информационных систем либо систем видео-конференц-связи и (или) иных технических средств в порядке, предусмотренном правовым актом Думы муниципального округа.</w:t>
      </w:r>
    </w:p>
    <w:p w14:paraId="6513493C" w14:textId="77777777" w:rsidR="00B22F7B" w:rsidRPr="00B22F7B" w:rsidRDefault="00B22F7B" w:rsidP="00B22F7B">
      <w:pPr>
        <w:widowControl w:val="0"/>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7. В случаях необходимости безотлагательного решения Думы, а также по вопросам, не требующим коллегиального обсуждения, решения Думы могут приниматься путем опроса без созыва заседания Думы.</w:t>
      </w:r>
    </w:p>
    <w:p w14:paraId="2FED71FE" w14:textId="77777777" w:rsidR="00B22F7B" w:rsidRPr="00B22F7B" w:rsidRDefault="00B22F7B" w:rsidP="00B22F7B">
      <w:pPr>
        <w:widowControl w:val="0"/>
        <w:spacing w:after="0" w:line="240" w:lineRule="auto"/>
        <w:ind w:firstLine="708"/>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Опрос может проводиться заочно (с пересылкой текста проекта решения </w:t>
      </w:r>
      <w:r w:rsidRPr="00B22F7B">
        <w:rPr>
          <w:rFonts w:ascii="Times New Roman" w:eastAsia="Calibri" w:hAnsi="Times New Roman" w:cs="Times New Roman"/>
          <w:sz w:val="28"/>
          <w:szCs w:val="28"/>
          <w:lang w:eastAsia="en-US"/>
        </w:rPr>
        <w:lastRenderedPageBreak/>
        <w:t xml:space="preserve">Думы и подписного листа </w:t>
      </w:r>
      <w:r w:rsidRPr="00B22F7B">
        <w:rPr>
          <w:rFonts w:ascii="Times New Roman" w:eastAsia="Calibri" w:hAnsi="Times New Roman" w:cs="Times New Roman"/>
          <w:sz w:val="28"/>
          <w:szCs w:val="28"/>
          <w:shd w:val="clear" w:color="auto" w:fill="FFFFFF"/>
          <w:lang w:eastAsia="en-US"/>
        </w:rPr>
        <w:t>почтовой, телефонной или электронной связью</w:t>
      </w:r>
      <w:r w:rsidRPr="00B22F7B">
        <w:rPr>
          <w:rFonts w:ascii="Times New Roman" w:eastAsia="Calibri" w:hAnsi="Times New Roman" w:cs="Times New Roman"/>
          <w:sz w:val="28"/>
          <w:szCs w:val="28"/>
          <w:lang w:eastAsia="en-US"/>
        </w:rPr>
        <w:t xml:space="preserve"> либо нарочным), а также по телефону с обязательным последующим подтверждением в подписном листе депутатом Думы своего мнения по предложенному к принятию проекту решения Думы.</w:t>
      </w:r>
    </w:p>
    <w:p w14:paraId="433AE607" w14:textId="77777777" w:rsidR="00B22F7B" w:rsidRPr="00B22F7B" w:rsidRDefault="00B22F7B" w:rsidP="00B22F7B">
      <w:pPr>
        <w:widowControl w:val="0"/>
        <w:spacing w:after="0" w:line="240" w:lineRule="auto"/>
        <w:ind w:firstLine="708"/>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Голоса «за» и «против» проекта решения Думы считаются одновременно выражением согласия депутатов Думы на его рассмотрение в таком порядке. При большинстве воздержавшихся проект решения Думы считается не принятым к рассмотрению путем опроса.</w:t>
      </w:r>
    </w:p>
    <w:p w14:paraId="459782B1" w14:textId="77777777" w:rsidR="00B22F7B" w:rsidRPr="00B22F7B" w:rsidRDefault="00B22F7B" w:rsidP="00B22F7B">
      <w:pPr>
        <w:widowControl w:val="0"/>
        <w:spacing w:after="0" w:line="240" w:lineRule="auto"/>
        <w:ind w:firstLine="708"/>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Решение Думы в предусмотренном настоящей статьей порядке считается принятым, если за него проголосовало не менее двух третей от установленной численности депутатов Думы и вступает в силу со дня его подписания, если иное не установлено решением Думы.</w:t>
      </w:r>
    </w:p>
    <w:p w14:paraId="607DAC92" w14:textId="77777777" w:rsidR="00B22F7B" w:rsidRPr="00B22F7B" w:rsidRDefault="00B22F7B" w:rsidP="00B22F7B">
      <w:pPr>
        <w:widowControl w:val="0"/>
        <w:spacing w:after="0" w:line="240" w:lineRule="auto"/>
        <w:ind w:firstLine="708"/>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Решение Думы, принятое путем опроса, доводится до сведения депутатов Думы на очередном заседании Думы.</w:t>
      </w:r>
    </w:p>
    <w:p w14:paraId="505248E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8. Заседания Думы муниципального округа</w:t>
      </w:r>
      <w:r w:rsidRPr="00B22F7B">
        <w:rPr>
          <w:rFonts w:ascii="Times New Roman" w:eastAsia="Calibri" w:hAnsi="Times New Roman" w:cs="Times New Roman"/>
          <w:i/>
          <w:color w:val="000000"/>
          <w:sz w:val="28"/>
          <w:szCs w:val="28"/>
          <w:lang w:eastAsia="en-US"/>
        </w:rPr>
        <w:t xml:space="preserve">, </w:t>
      </w:r>
      <w:r w:rsidRPr="00B22F7B">
        <w:rPr>
          <w:rFonts w:ascii="Times New Roman" w:eastAsia="Calibri" w:hAnsi="Times New Roman" w:cs="Times New Roman"/>
          <w:color w:val="000000"/>
          <w:sz w:val="28"/>
          <w:szCs w:val="28"/>
          <w:lang w:eastAsia="en-US"/>
        </w:rPr>
        <w:t>указанные в части 6 настоящей статьи, могут быть только открытыми.</w:t>
      </w:r>
    </w:p>
    <w:p w14:paraId="01513623" w14:textId="77777777" w:rsidR="00602F78" w:rsidRPr="00602F78" w:rsidRDefault="00B22F7B" w:rsidP="00602F78">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color w:val="000000"/>
          <w:sz w:val="28"/>
          <w:szCs w:val="28"/>
          <w:lang w:eastAsia="en-US"/>
        </w:rPr>
        <w:t>9. Дума муниципального округа</w:t>
      </w:r>
      <w:r w:rsidRPr="00B22F7B">
        <w:rPr>
          <w:rFonts w:ascii="Times New Roman" w:eastAsia="Calibri" w:hAnsi="Times New Roman" w:cs="Times New Roman"/>
          <w:i/>
          <w:color w:val="000000"/>
          <w:sz w:val="28"/>
          <w:szCs w:val="28"/>
          <w:lang w:eastAsia="en-US"/>
        </w:rPr>
        <w:t xml:space="preserve"> </w:t>
      </w:r>
      <w:r w:rsidRPr="00B22F7B">
        <w:rPr>
          <w:rFonts w:ascii="Times New Roman" w:eastAsia="Calibri" w:hAnsi="Times New Roman" w:cs="Times New Roman"/>
          <w:color w:val="000000"/>
          <w:sz w:val="28"/>
          <w:szCs w:val="28"/>
          <w:lang w:eastAsia="en-US"/>
        </w:rPr>
        <w:t xml:space="preserve">обладает </w:t>
      </w:r>
      <w:r w:rsidRPr="00B22F7B">
        <w:rPr>
          <w:rFonts w:ascii="Times New Roman" w:eastAsia="Calibri" w:hAnsi="Times New Roman" w:cs="Times New Roman"/>
          <w:sz w:val="28"/>
          <w:szCs w:val="28"/>
          <w:lang w:eastAsia="en-US"/>
        </w:rPr>
        <w:t>правами юридического лица.</w:t>
      </w:r>
    </w:p>
    <w:p w14:paraId="40147164" w14:textId="77777777" w:rsidR="00602F78" w:rsidRDefault="00B22F7B" w:rsidP="00602F78">
      <w:pPr>
        <w:spacing w:after="0" w:line="240" w:lineRule="auto"/>
        <w:ind w:firstLine="709"/>
        <w:jc w:val="both"/>
        <w:rPr>
          <w:rFonts w:ascii="Times New Roman" w:eastAsia="Times New Roman" w:hAnsi="Times New Roman" w:cs="Times New Roman"/>
          <w:sz w:val="28"/>
          <w:szCs w:val="28"/>
          <w:lang w:val="en-US"/>
        </w:rPr>
      </w:pPr>
      <w:r w:rsidRPr="00B22F7B">
        <w:rPr>
          <w:rFonts w:ascii="Times New Roman" w:eastAsia="Times New Roman" w:hAnsi="Times New Roman" w:cs="Times New Roman"/>
          <w:sz w:val="28"/>
          <w:szCs w:val="28"/>
        </w:rPr>
        <w:t xml:space="preserve">10. Дума муниципального округа подконтрольна и подотчетна населению муниципального округа. </w:t>
      </w:r>
    </w:p>
    <w:p w14:paraId="00DD30D9" w14:textId="77777777" w:rsidR="00602F78" w:rsidRP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11. Структуру Думы муниципального округа составляют: </w:t>
      </w:r>
    </w:p>
    <w:p w14:paraId="1FDD84BC" w14:textId="77777777" w:rsidR="00602F78" w:rsidRP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председатель Думы муниципального округа; </w:t>
      </w:r>
    </w:p>
    <w:p w14:paraId="2ACB747C" w14:textId="77777777" w:rsidR="00602F78" w:rsidRP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заместители председателя Думы муниципального округа; </w:t>
      </w:r>
    </w:p>
    <w:p w14:paraId="2C7B0AC2" w14:textId="77777777" w:rsidR="00602F78" w:rsidRP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секретарь Думы муниципального округа; </w:t>
      </w:r>
    </w:p>
    <w:p w14:paraId="590C0995" w14:textId="77777777" w:rsidR="00602F78" w:rsidRP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комитеты Думы муниципального округа; </w:t>
      </w:r>
    </w:p>
    <w:p w14:paraId="4247A72F" w14:textId="0F92F304" w:rsidR="00602F78" w:rsidRP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аппарат Думы муниципального округа</w:t>
      </w:r>
      <w:r w:rsidR="00602F78">
        <w:rPr>
          <w:rFonts w:ascii="Times New Roman" w:eastAsia="Times New Roman" w:hAnsi="Times New Roman" w:cs="Times New Roman"/>
          <w:sz w:val="28"/>
          <w:szCs w:val="28"/>
        </w:rPr>
        <w:t>.</w:t>
      </w:r>
    </w:p>
    <w:p w14:paraId="3F3778F8"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12. Организацию деятельности Думы муниципального округа в соответствии с настоящим Уставом муниципального округа осуществляет председатель Думы муниципального округа, избираемый на срок полномочий Думы муниципального округа депутатами из своего состава на первом заседании в порядке, установленном регламентом Думы муниципального округа. Председатель Думы муниципального округа может осуществлять свои полномочия как на постоянной основе, так и на непостоянной по решению Думы муниципального округа. </w:t>
      </w:r>
    </w:p>
    <w:p w14:paraId="52757C77"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Председатель Думы муниципального округа в своей деятельности подотчетен населению муниципального округа и Думе муниципального округа. </w:t>
      </w:r>
    </w:p>
    <w:p w14:paraId="3BA9E0A9"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Материально-техническое обеспечение деятельности председателя Думы муниципального округа и порядок возмещения расходов, связанных с осуществлением им своих полномочий, определяются решением Думы муниципального округа. </w:t>
      </w:r>
    </w:p>
    <w:p w14:paraId="7163C340" w14:textId="05662BC5" w:rsidR="00B22F7B" w:rsidRPr="00B22F7B"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В случае временной невозможности исполнения председателем Думы муниципального округа своих полномочий, его функции выполняет один из заместителей председателя. </w:t>
      </w:r>
    </w:p>
    <w:p w14:paraId="61C38C4D"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Председатель Думы муниципального округа имеет право на представительские расходы на территории Российской Федерации в пределах </w:t>
      </w:r>
      <w:r w:rsidRPr="00B22F7B">
        <w:rPr>
          <w:rFonts w:ascii="Times New Roman" w:eastAsia="Times New Roman" w:hAnsi="Times New Roman" w:cs="Times New Roman"/>
          <w:sz w:val="28"/>
          <w:szCs w:val="28"/>
        </w:rPr>
        <w:lastRenderedPageBreak/>
        <w:t xml:space="preserve">средств, предусмотренных на эти цели в бюджете муниципального округа. Порядок и нормативы расходования средств на представительские расходы председателя Думы муниципального округа утверждаются решением Думы муниципального округа. </w:t>
      </w:r>
    </w:p>
    <w:p w14:paraId="75E042B7" w14:textId="05AD3B2B" w:rsidR="00B22F7B" w:rsidRPr="00B22F7B"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13. Председатель Думы муниципального округа: </w:t>
      </w:r>
    </w:p>
    <w:p w14:paraId="3E5AD157"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возглавляет Думу муниципального округа и представляет ее в отношениях с населением, трудовыми коллективами, органами государственной власти, органами местного самоуправления, организациями, представителями общественности; </w:t>
      </w:r>
    </w:p>
    <w:p w14:paraId="2F6B6AD0"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выступает без доверенности от имени Думы муниципального округа, приобретает и осуществляет от имени Думы муниципального округа имущественные и иные права и обязанности; </w:t>
      </w:r>
    </w:p>
    <w:p w14:paraId="16066ECD"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заключает от имени Думы муниципального округа договоры и соглашения; </w:t>
      </w:r>
    </w:p>
    <w:p w14:paraId="5441B9EE"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осуществляет руководство Думой муниципального округа и организует ее деятельность в соответствии с регламентом Думы муниципального округа; </w:t>
      </w:r>
    </w:p>
    <w:p w14:paraId="786BE59D"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определяет дату заседания Думы муниципального округа, созывает очередные и внеочередные заседания Думы муниципального округа; </w:t>
      </w:r>
    </w:p>
    <w:p w14:paraId="323C23E0"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вносит и принимает к рассмотрению проекты решений Думы муниципального округа, направляет для опубликования проекты решений Думы муниципального округа; </w:t>
      </w:r>
    </w:p>
    <w:p w14:paraId="7A7B339D"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ведет заседания Думы муниципального округа; </w:t>
      </w:r>
    </w:p>
    <w:p w14:paraId="6FCB5789"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подписывает протоколы заседаний, решения, принятые Думой муниципального округа, и иные документы Думы муниципального округа; </w:t>
      </w:r>
    </w:p>
    <w:p w14:paraId="6733B503"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направляет Главе муниципального округа для подписания и официального опубликования нормативные правовые акты Думы муниципального округа; </w:t>
      </w:r>
    </w:p>
    <w:p w14:paraId="121432A3"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осуществляет и организует контроль за выполнением решений Думы муниципального округа; </w:t>
      </w:r>
    </w:p>
    <w:p w14:paraId="74CEA12C"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оказывает содействие депутатам Думы муниципального округа в осуществлении ими своих полномочий, организует обеспечение их необходимой информацией; </w:t>
      </w:r>
    </w:p>
    <w:p w14:paraId="39742E05"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принимает меры по обеспечению гласности и учета общественного мнения в работе Думы муниципального округа; </w:t>
      </w:r>
    </w:p>
    <w:p w14:paraId="55993BB7"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издает постановления и распоряжения в пределах своей компетенции; </w:t>
      </w:r>
    </w:p>
    <w:p w14:paraId="3751AAFB"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руководит на принципах единоначалия работой аппарата Думы муниципального округа, осуществляет по отношению к работникам аппарата Думы муниципального округа права и обязанности работодателя в соответствии с трудовым законодательством Российской Федерации и законодательством о муниципальной службе; </w:t>
      </w:r>
    </w:p>
    <w:p w14:paraId="47EC9C90"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организует личный прием граждан и рассмотрение обращений в Думе муниципального округа, обеспечивает принятие по ним решений. </w:t>
      </w:r>
    </w:p>
    <w:p w14:paraId="3C39C7D2" w14:textId="076BA6DA" w:rsidR="00B22F7B" w:rsidRPr="00B22F7B"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14. Председатель Думы муниципального округа, действуя от имени Думы муниципального округа, имеет право: </w:t>
      </w:r>
    </w:p>
    <w:p w14:paraId="415F9F5D"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lastRenderedPageBreak/>
        <w:t xml:space="preserve">запрашивать и получать в установленном порядке необходимые документы и материалы по вопросам, относящимся к компетенции Думы муниципального округа, от должностных лиц органов местного самоуправления муниципального округа, а также от руководителей организаций и предприятий независимо от форм собственности, общественных объединений, расположенных на территории муниципального округа; </w:t>
      </w:r>
    </w:p>
    <w:p w14:paraId="763B8834" w14:textId="1D542D6E" w:rsidR="00B22F7B" w:rsidRPr="00B22F7B"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принимать участие, а также направлять уполномоченных лиц из числа депутатов и сотрудников аппарата Думы муниципального округа для участия в работе органов местного самоуправления муниципального округа; </w:t>
      </w:r>
    </w:p>
    <w:p w14:paraId="55F414E8"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организовывать контроль за выполнением решений Думы муниципального округа, ходом реализации стратегии социально-экономического развития, использованием муниципального имущества и средств бюджета осуществляется в рамках полномочий представительного органа; </w:t>
      </w:r>
    </w:p>
    <w:p w14:paraId="691244B5"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выступать по вопросам своей деятельности и деятельности Думы муниципального округа в средствах массовой информации в преимущественном порядке; </w:t>
      </w:r>
    </w:p>
    <w:p w14:paraId="68224F8A"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направлять на рассмотрение органов местного самоуправления муниципального округа жалобы и обращения граждан. </w:t>
      </w:r>
    </w:p>
    <w:p w14:paraId="0774B9C2"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15. Из числа депутатов Думы муниципального округа на срок его полномочий по предложению председателя Думы муниципального округа в порядке, предусмотренном регламентом Думы муниципального округа, избираются заместитель (заместители) председателя Думы муниципального округа, секретарь Думы муниципального округа. Они осуществляют свои функции в соответствии с распределением обязанностей, регламентом Думы муниципального округа, поручениями председателя Думы муниципального округа. </w:t>
      </w:r>
    </w:p>
    <w:p w14:paraId="2D6BB132"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Число заместителей председателя Думы муниципального округа определяется Думой муниципального округа по предложению председателя Думы муниципального округа. Заместитель (заместители) председателя Думы муниципального округа, секретарь Думы муниципального округа подотчетны в своей деятельности Думе муниципального округа и председателю Думы муниципального округа. </w:t>
      </w:r>
    </w:p>
    <w:p w14:paraId="0ADF1C5C"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Полномочия председателя Думы муниципального округа, заместителей председателя Думы муниципального округа, секретаря Думы муниципального округа могут быть прекращены досрочно в случаях: </w:t>
      </w:r>
    </w:p>
    <w:p w14:paraId="7985C1ED"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 ненадлежащего выполнения ими своих обязанностей; </w:t>
      </w:r>
    </w:p>
    <w:p w14:paraId="0B15A25F"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 добровольного сложения полномочий; </w:t>
      </w:r>
    </w:p>
    <w:p w14:paraId="76F24CFA"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 прекращения их депутатских полномочий. </w:t>
      </w:r>
    </w:p>
    <w:p w14:paraId="026B84A5"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С инициативой о досрочном прекращении полномочий председателя Думы муниципального округа, заместителей председателя Думы муниципального округа, секретаря Думы муниципального округа в связи ненадлежащим выполнением ими своих обязанностей может выступить Глава муниципального округа, депутаты (не менее 1/3 от установленного числа </w:t>
      </w:r>
      <w:r w:rsidRPr="00B22F7B">
        <w:rPr>
          <w:rFonts w:ascii="Times New Roman" w:eastAsia="Times New Roman" w:hAnsi="Times New Roman" w:cs="Times New Roman"/>
          <w:sz w:val="28"/>
          <w:szCs w:val="28"/>
        </w:rPr>
        <w:lastRenderedPageBreak/>
        <w:t xml:space="preserve">депутатов Думы муниципального округа) не позднее чем за две недели до заседания Думы муниципального округа, на котором предполагается рассмотреть данный вопрос. </w:t>
      </w:r>
    </w:p>
    <w:p w14:paraId="392A81A9"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Решение о досрочном прекращении полномочий председателя Думы муниципального округа принимается в порядке, установленном Регламентом работы Думы муниципального округа, на заседании Думы муниципального округа 2/3 голосов от установленного числа депутатов Думы муниципального округа. </w:t>
      </w:r>
    </w:p>
    <w:p w14:paraId="5A24886E"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Решение о досрочном прекращении полномочий заместителя председателя Думы муниципального округа, секретаря Думы муниципального округа принимается в порядке, установленном Регламентом работы Думы муниципального округа, на заседании Думы муниципального округа большинством голосов от установленного числа депутатов Думы муниципального округа. </w:t>
      </w:r>
    </w:p>
    <w:p w14:paraId="43F79F0C"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16. Дума муниципального округа из числа депутатов Думы муниципального округа создает комитеты Думы муниципального округа по основным направлениям деятельности на срок ее полномочий. </w:t>
      </w:r>
    </w:p>
    <w:p w14:paraId="5A90F7F7"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Комитеты Думы муниципального округа принимают решения, носящие рекомендательный характер. </w:t>
      </w:r>
    </w:p>
    <w:p w14:paraId="27CADBB2"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Полномочия комитетов, порядок их работы устанавливаются положениями о них, утверждаемыми решениями Думы муниципального округа. </w:t>
      </w:r>
    </w:p>
    <w:p w14:paraId="2054320B"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17. Дума муниципального округа решает вопросы, отнесенные к ее компетенции на заседаниях. Очередные заседания созываются председателем Думы муниципального округа, как правило, один раз в месяц, но не реже одного раза в три месяца. Внеочередные заседания созываются председателем Думы муниципального округа по собственной инициативе, по инициативе Главы муниципального округа, по инициативе не менее чем одной трети от установленной численности депутатов Думы муниципального округа, или по инициативе Контрольно-счетного органа муниципального округа в порядке и в сроки, предусмотренные регламентом Думы муниципального округа. </w:t>
      </w:r>
    </w:p>
    <w:p w14:paraId="124AF44B"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18. Дума муниципального округа по вопросам, отнесенным к ее компетенции федеральными законами, законами Ставропольского края, настоящим Уставом муниципального округа, принимает решения, устанавливающие правила, обязательные для исполнения на территории муниципального округа, решение об удалении Главы муниципального округа в отставку, а также решения по вопросам организации деятельности Думы муниципального округа и по иным вопросам, отнесенным к ее компетенции федеральными законами, законами Ставропольского края, настоящим Уставом муниципального округа. </w:t>
      </w:r>
    </w:p>
    <w:p w14:paraId="51AB1BA0" w14:textId="6AC13CEB" w:rsidR="00B22F7B" w:rsidRPr="00B22F7B"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Решения Думы муниципального округа подписываются председателем Думы муниципального округа. </w:t>
      </w:r>
    </w:p>
    <w:p w14:paraId="01C83C1C"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В случае принятия Думой муниципального округа нормативного правового акта, он направляется Главе муниципального округа для подписания и официального опубликования в течение десяти дней. </w:t>
      </w:r>
    </w:p>
    <w:p w14:paraId="0722E449" w14:textId="3DEE8099" w:rsidR="00B22F7B" w:rsidRPr="00B22F7B"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lastRenderedPageBreak/>
        <w:t xml:space="preserve">Принятый Думой муниципального округа нормативный правовой акт может быть отклонен Главой муниципального округа и возвращен в Думу муниципального округа в течение десяти дней со дня его поступления с приложением мотивированного обоснования либо с предложениями о внесении в него изменений и дополнений. </w:t>
      </w:r>
    </w:p>
    <w:p w14:paraId="24E3C520"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Если при повторном рассмотрении указанный выше нормативный правовой акт будет одобрен не менее чем двумя третями голосов от установленной численности депутатов Думы муниципального округа в ранее принятой редакции, то Глава муниципального округа обязан подписать его в течение семи дней и официально опубликовать. </w:t>
      </w:r>
    </w:p>
    <w:p w14:paraId="66609B0D" w14:textId="77777777" w:rsidR="00602F78"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19. Организационное обеспечение деятельности Думы муниципального округа осуществляет аппарат Думы муниципального округа, структура которого утверждается Думой муниципального округа по предложению председателя Думы муниципального округа. </w:t>
      </w:r>
    </w:p>
    <w:p w14:paraId="2BFFB1B4" w14:textId="232926BA" w:rsidR="00B22F7B"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Расходы на обеспечение деятельности Думы муниципального округа предусматриваются в бюджете муниципального округа на очередной финансовый год и плановый период отдельной строкой в соответствии с классификацией расходов бюджетов Российской Федерации. </w:t>
      </w:r>
    </w:p>
    <w:p w14:paraId="3FCD45F2" w14:textId="069DF3C7" w:rsidR="00B22F7B" w:rsidRPr="00B22F7B"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Calibri" w:hAnsi="Times New Roman" w:cs="Times New Roman"/>
          <w:color w:val="000000"/>
          <w:sz w:val="28"/>
          <w:szCs w:val="28"/>
          <w:lang w:eastAsia="en-US"/>
        </w:rPr>
        <w:t xml:space="preserve">20.Депутату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B22F7B">
        <w:rPr>
          <w:rFonts w:ascii="Times New Roman" w:eastAsia="Times New Roman" w:hAnsi="Times New Roman" w:cs="Times New Roman"/>
          <w:color w:val="000000"/>
          <w:sz w:val="28"/>
          <w:szCs w:val="28"/>
        </w:rPr>
        <w:t xml:space="preserve"> продолжительность которого составляет два рабочих дня в месяц.</w:t>
      </w:r>
    </w:p>
    <w:p w14:paraId="65181789" w14:textId="749DD8FB" w:rsidR="00B22F7B" w:rsidRPr="00B22F7B" w:rsidRDefault="00B22F7B" w:rsidP="00602F78">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21. Депутату Думы муниципального округа обеспечиваются условия для беспрепятственного осуществления своих полномочий.</w:t>
      </w:r>
    </w:p>
    <w:p w14:paraId="3D27D77D" w14:textId="6699FE28" w:rsidR="00B22F7B" w:rsidRPr="00B22F7B" w:rsidRDefault="00B22F7B" w:rsidP="00B22F7B">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22. Полномочия депутата Думы муниципального округа начинаются со дня его избрания и прекращаются со дня начала работы Думы муниципального округа нового созыва.</w:t>
      </w:r>
    </w:p>
    <w:p w14:paraId="3C82BB90" w14:textId="77777777" w:rsidR="00B22F7B" w:rsidRPr="00B22F7B" w:rsidRDefault="00B22F7B" w:rsidP="00B22F7B">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23. Депутат Думы муниципального округа вправе принимать участие в решении всех вопросов, отнесенных к компетенции Думы муниципального округа в соответствии с Федеральным законом, настоящим Уставом муниципального округа и регламентом Думы муниципального округа.</w:t>
      </w:r>
    </w:p>
    <w:p w14:paraId="7E626564"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Депутат Думы муниципального округа поддерживает связь с населением муниципального округа, информирует о своей работе, ведет прием граждан, изучает общественное мнение.</w:t>
      </w:r>
    </w:p>
    <w:p w14:paraId="1FD8A49E"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В пределах своих полномочий депутат Думы муниципального округа рассматривает поступившие к нему заявления, жалобы, предложения и иные обращения граждан и организаций и способствует их своевременному разрешению.</w:t>
      </w:r>
    </w:p>
    <w:p w14:paraId="2CCEFBAB"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24. Депутат обязан регулярно проводить встречи с избирателями и ежегодно отчитываться перед избирателями о проделанной работе.</w:t>
      </w:r>
    </w:p>
    <w:p w14:paraId="6E4795D1"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25. Депутаты Думы муниципального округа осуществляют свои полномочия, как правило, на непостоянной основе.</w:t>
      </w:r>
    </w:p>
    <w:p w14:paraId="4B4B620B"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При этом на постоянной основе могут работать не более 10 процентов депутатов от установленной численности депутатов Думы муниципального </w:t>
      </w:r>
      <w:r w:rsidRPr="00B22F7B">
        <w:rPr>
          <w:rFonts w:ascii="Times New Roman" w:eastAsia="Times New Roman" w:hAnsi="Times New Roman" w:cs="Times New Roman"/>
          <w:sz w:val="28"/>
          <w:szCs w:val="28"/>
        </w:rPr>
        <w:lastRenderedPageBreak/>
        <w:t>округа, включая председателя Думы муниципального округа, по решению Думы муниципального округа.</w:t>
      </w:r>
    </w:p>
    <w:p w14:paraId="25FD2839"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Ограничения, связанные со статусом депутата Думы муниципального округа, определяются федеральными законами.</w:t>
      </w:r>
    </w:p>
    <w:p w14:paraId="7BFCDF95"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Депутату Думы муниципального округа, осуществляющему свои полномочия на постоянной основе, предоставляется ежегодный основной оплачиваемый отпуск продолжительностью 30 календарных дней и ежегодный дополнительный оплачиваемый отпуск продолжительностью 13 календарных дней.</w:t>
      </w:r>
    </w:p>
    <w:p w14:paraId="1CEC13CA"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26. Осуществляющие свои полномочия на постоянной основе депутаты Думы муниципального округа не вправе:</w:t>
      </w:r>
    </w:p>
    <w:p w14:paraId="27BFE721"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14:paraId="0812A00E"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4D92DC01"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60EDE91"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Ставропольского края в порядке, установленном законом Ставропольского края;</w:t>
      </w:r>
    </w:p>
    <w:p w14:paraId="537D3019"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в) представление на безвозмездной основе интересов муниципального округа в Совете муниципальных образований Ставропольского края, иных объединениях муниципальных образований, а также в их органах управления;</w:t>
      </w:r>
    </w:p>
    <w:p w14:paraId="04AB1D9B"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г) представление на безвозмездной основе интересов муниципального округа в органах управления и ревизионной комиссии организации, учредителем (акционером, участником) которой является муниципальный округ,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339B73B7"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д) иные случаи, предусмотренные федеральными законами;</w:t>
      </w:r>
    </w:p>
    <w:p w14:paraId="6DB2F3FE"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B22F7B">
        <w:rPr>
          <w:rFonts w:ascii="Times New Roman" w:eastAsia="Times New Roman" w:hAnsi="Times New Roman" w:cs="Times New Roman"/>
          <w:sz w:val="28"/>
          <w:szCs w:val="28"/>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547402D"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4E8A9AA"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27. Депутату Думы муниципального округа в соответствии с законодательством Российской Федерации и законодательством Ставропольского края при осуществлении его полномочий гарантируется право на:</w:t>
      </w:r>
    </w:p>
    <w:p w14:paraId="7CC1D1EB"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 правотворческую инициативу;</w:t>
      </w:r>
    </w:p>
    <w:p w14:paraId="329F2B8B"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 депутатский запрос;</w:t>
      </w:r>
    </w:p>
    <w:p w14:paraId="1F56410D"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3) прием в первоочередном порядке должностными лицами местного самоуправления и руководителями муниципальных предприятий и учреждений;</w:t>
      </w:r>
    </w:p>
    <w:p w14:paraId="4B0A4320"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4) рассмотрение обращения;</w:t>
      </w:r>
    </w:p>
    <w:p w14:paraId="63BDED54"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5) обеспечение информацией;</w:t>
      </w:r>
    </w:p>
    <w:p w14:paraId="08468D08"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6) обеспечение помещением;</w:t>
      </w:r>
    </w:p>
    <w:p w14:paraId="159D1365"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7) транспортное обслуживание;</w:t>
      </w:r>
    </w:p>
    <w:p w14:paraId="45FDD8F7"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8) содействие помощников в осуществлении своих полномочий;</w:t>
      </w:r>
    </w:p>
    <w:p w14:paraId="36795C50"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9) дополнительное профессиональное образование;</w:t>
      </w:r>
    </w:p>
    <w:p w14:paraId="68D74812"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10) обеспечение трудовых прав;</w:t>
      </w:r>
    </w:p>
    <w:p w14:paraId="25F4C0AB"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11) возмещение расходов, связанных с осуществлением своих полномочий.</w:t>
      </w:r>
    </w:p>
    <w:p w14:paraId="399029B4"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Депутату Думы муниципального округа выплачивается ежемесячная компенсационная выплата, связанная с осуществлением депутатских полномочий, в размере 50 процентов должностного оклада депутата Думы муниципального округа, осуществляющего свои полномочия на постоянной основе.</w:t>
      </w:r>
    </w:p>
    <w:p w14:paraId="15B6EAC0"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28. Депутату Думы муниципального округа, в случае осуществления им своих полномочий на постоянной основе, дополнительно к гарантиям, предусмотренным частью 24 настоящей статьи, гарантируется право на:</w:t>
      </w:r>
    </w:p>
    <w:p w14:paraId="25589168"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 денежное содержание и ежемесячные надбавки;</w:t>
      </w:r>
    </w:p>
    <w:p w14:paraId="51CF0B76"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 ежегодный основной и дополнительный оплачиваемые отпуска;</w:t>
      </w:r>
    </w:p>
    <w:p w14:paraId="0EF78F0D"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3) частичную оплату стоимости санаторной путевки;</w:t>
      </w:r>
    </w:p>
    <w:p w14:paraId="4A37AFC0"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4) пенсию за выслугу лет, назначаемую к страховой пенсии по старости (инвалидности), установленной в соответствии с Федеральным законом «О страховых пенсиях», либо к пенсии, назначенной в соответствии с Законом Российской Федерации «О занятости населения в Российской Федерации», и единовременное поощрение в связи с выходом на пенсию.</w:t>
      </w:r>
    </w:p>
    <w:p w14:paraId="555E4445"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p>
    <w:p w14:paraId="1C6DFE02"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lastRenderedPageBreak/>
        <w:t>29. Денежное содержание депутата Думы муниципального округа, в случае осуществления им своих полномочий на постоянной основе, устанавливается в соответствии с федеральным законодательством, законами Ставропольского края и принятыми на их основании решениями Думы муниципального округа.</w:t>
      </w:r>
    </w:p>
    <w:p w14:paraId="69592066"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30. Для реализации своих полномочий депутат Думы муниципального округа имеет право на заседаниях Думы муниципального округа:</w:t>
      </w:r>
    </w:p>
    <w:p w14:paraId="1B3CE810"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предлагать вопросы для рассмотрения на заседании Думы муниципального округа;</w:t>
      </w:r>
    </w:p>
    <w:p w14:paraId="0A9F5CB9"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вносить предложения и замечания по повестке дня, по порядку рассмотрения и существу обсуждаемых вопросов;</w:t>
      </w:r>
    </w:p>
    <w:p w14:paraId="1EB4CD72"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ставить вопросы о необходимости разработки новых решений Думы муниципального округа;</w:t>
      </w:r>
    </w:p>
    <w:p w14:paraId="193A56A6"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участвовать в обсуждении, задавать вопросы докладчикам, а также председательствующему на заседании;</w:t>
      </w:r>
    </w:p>
    <w:p w14:paraId="6E1AD5AD"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выступать с обоснованием своих предложений и по мотивам голосования, давать справки;</w:t>
      </w:r>
    </w:p>
    <w:p w14:paraId="1684309B"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вносить поправки к проектам решений Думы муниципального округа;</w:t>
      </w:r>
    </w:p>
    <w:p w14:paraId="68496D5E"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оглашать на заседаниях Думы муниципального округа обращения граждан, имеющие общественное значение.</w:t>
      </w:r>
    </w:p>
    <w:p w14:paraId="60D99DF2"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31. Депутат Думы муниципального округа должен соблюдать ограничения, запреты, исполнять обязанности, которые установлены Федеральным законом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
    <w:p w14:paraId="2144BB8C"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32. Депутат Думы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N 273-ФЗ «О противодействии коррупции».</w:t>
      </w:r>
    </w:p>
    <w:p w14:paraId="5D79A100"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33. Гарантии прав депутатов Думы муниципального округа при привлечении их к уголовной или административной ответственности, </w:t>
      </w:r>
      <w:r w:rsidRPr="00B22F7B">
        <w:rPr>
          <w:rFonts w:ascii="Times New Roman" w:eastAsia="Times New Roman" w:hAnsi="Times New Roman" w:cs="Times New Roman"/>
          <w:sz w:val="28"/>
          <w:szCs w:val="28"/>
        </w:rPr>
        <w:lastRenderedPageBreak/>
        <w:t>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Думы муниципального округа,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28AC0DC9"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34. Депутат Думы муниципального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Думы муниципального округа, в том числе по истечении срока их полномочий. Данное положение не распространяется на случаи, когда депутатом Думы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14:paraId="7ED0DE8D"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35. Полномочия депутата Думы муниципального округа прекращаются досрочно в случае:</w:t>
      </w:r>
    </w:p>
    <w:p w14:paraId="2DF6CE78"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 смерти;</w:t>
      </w:r>
    </w:p>
    <w:p w14:paraId="705BA62F"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 отставки по собственному желанию;</w:t>
      </w:r>
    </w:p>
    <w:p w14:paraId="07035C0D"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3) признания судом недееспособным или ограниченно дееспособным;</w:t>
      </w:r>
    </w:p>
    <w:p w14:paraId="26EF25AE"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4) признания судом безвестно отсутствующим или объявления умершим;</w:t>
      </w:r>
    </w:p>
    <w:p w14:paraId="3F855E93"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14:paraId="7A8A097C"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6) выезда за пределы Российской Федерации на постоянное место жительства;</w:t>
      </w:r>
    </w:p>
    <w:p w14:paraId="1C9AE351"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D0F6B45"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8) досрочного прекращения полномочий Думы муниципального округа;</w:t>
      </w:r>
    </w:p>
    <w:p w14:paraId="539335E5"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9) призыва на военную службу или направления на заменяющую ее альтернативную гражданскую службу;</w:t>
      </w:r>
    </w:p>
    <w:p w14:paraId="51876789"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10) приобретения им статуса иностранного агента;</w:t>
      </w:r>
    </w:p>
    <w:p w14:paraId="529BC856"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11) в иных случаях, установленных Федеральным законом и иными федеральными законами.</w:t>
      </w:r>
    </w:p>
    <w:p w14:paraId="5EEDCB97"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lastRenderedPageBreak/>
        <w:t>36. Полномочия депутата Думы муниципального округа прекращаются досрочно в случае несоблюдения ограничений, установленных Федеральным законом.</w:t>
      </w:r>
    </w:p>
    <w:p w14:paraId="48892A06"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37. Полномочия депутата Думы муниципального округа прекращаются досрочно решением Думы муниципального округа в случае отсутствия депутата без уважительных причин на всех заседаниях Думы муниципального округа в течение шести месяцев подряд.</w:t>
      </w:r>
    </w:p>
    <w:p w14:paraId="08B5FAAE"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38. К депутату Думы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в порядке, установленном решением Думы муниципального округа в соответствии с законом Ставропольского края, могут быть применены следующие меры ответственности:</w:t>
      </w:r>
    </w:p>
    <w:p w14:paraId="485E9996"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 предупреждение;</w:t>
      </w:r>
    </w:p>
    <w:p w14:paraId="7036E80E"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 освобождение депутата Думы муниципального округа от должности в Думе муниципального округа с лишением права занимать должности в Думе муниципального округа до прекращения срока его полномочий;</w:t>
      </w:r>
    </w:p>
    <w:p w14:paraId="057155C1"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7F3798B"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4) запрет занимать должности в Думе муниципального округа до прекращения срока его полномочий;</w:t>
      </w:r>
    </w:p>
    <w:p w14:paraId="028ABEB0"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5) запрет исполнять полномочия на постоянной основе до прекращения срока его полномочий.</w:t>
      </w:r>
    </w:p>
    <w:p w14:paraId="74D4437D"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39. Решение Думы муниципального округа о досрочном прекращении полномочий депутата Думы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Думы муниципального округа, - не позднее чем через три месяца со дня появления такого основания.</w:t>
      </w:r>
    </w:p>
    <w:p w14:paraId="0E2E0D4C"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В случае обращения Губернатора Ставропольского края с заявлением о досрочном прекращении полномочий депутата Думы муниципального округа днем появления основания для досрочного прекращения полномочий является день поступления в Думу муниципального округа данного заявления.</w:t>
      </w:r>
    </w:p>
    <w:p w14:paraId="17C0CBE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5A5AB4E8"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 xml:space="preserve">Статья 11. Полномочия </w:t>
      </w:r>
      <w:r w:rsidRPr="00B22F7B">
        <w:rPr>
          <w:rFonts w:ascii="Times New Roman" w:eastAsia="Times New Roman" w:hAnsi="Times New Roman" w:cs="Times New Roman"/>
          <w:color w:val="000000"/>
          <w:sz w:val="28"/>
          <w:szCs w:val="28"/>
          <w:lang w:eastAsia="en-US"/>
        </w:rPr>
        <w:t>Думы муниципального округа</w:t>
      </w:r>
    </w:p>
    <w:p w14:paraId="64DB024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40F2F0A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 xml:space="preserve">1. В исключительной компетенции </w:t>
      </w:r>
      <w:r w:rsidRPr="00B22F7B">
        <w:rPr>
          <w:rFonts w:ascii="Times New Roman" w:eastAsia="Calibri" w:hAnsi="Times New Roman" w:cs="Times New Roman"/>
          <w:color w:val="000000"/>
          <w:sz w:val="28"/>
          <w:szCs w:val="28"/>
          <w:lang w:eastAsia="en-US"/>
        </w:rPr>
        <w:t>Думы муниципального округа находятся:</w:t>
      </w:r>
    </w:p>
    <w:p w14:paraId="4307EDFF"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color w:val="000000"/>
          <w:sz w:val="28"/>
          <w:szCs w:val="28"/>
          <w:lang w:eastAsia="en-US"/>
        </w:rPr>
        <w:t xml:space="preserve">1) принятие Устава и внесение в него изменений </w:t>
      </w:r>
      <w:r w:rsidRPr="00B22F7B">
        <w:rPr>
          <w:rFonts w:ascii="Times New Roman" w:eastAsia="Calibri" w:hAnsi="Times New Roman" w:cs="Times New Roman"/>
          <w:sz w:val="28"/>
          <w:szCs w:val="28"/>
          <w:lang w:eastAsia="en-US"/>
        </w:rPr>
        <w:t>и дополнений;</w:t>
      </w:r>
    </w:p>
    <w:p w14:paraId="22421E9D"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утверждение местного бюджета и отчета о его исполнении;</w:t>
      </w:r>
    </w:p>
    <w:p w14:paraId="5D9D31B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728A358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 xml:space="preserve">4) </w:t>
      </w:r>
      <w:r w:rsidRPr="00B22F7B">
        <w:rPr>
          <w:rFonts w:ascii="Times New Roman" w:eastAsia="Calibri" w:hAnsi="Times New Roman" w:cs="Times New Roman"/>
          <w:color w:val="000000"/>
          <w:sz w:val="28"/>
          <w:szCs w:val="28"/>
          <w:lang w:eastAsia="en-US"/>
        </w:rPr>
        <w:t xml:space="preserve">утверждение стратегии социально-экономического развития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3B33ED9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5) определение порядка управления и распоряжения имуществом, находящимся в муниципальной собственности;</w:t>
      </w:r>
    </w:p>
    <w:p w14:paraId="522E44DF"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414ED6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7) определение порядка материально-технического </w:t>
      </w:r>
      <w:r w:rsidRPr="00B22F7B">
        <w:rPr>
          <w:rFonts w:ascii="Times New Roman" w:eastAsia="Calibri" w:hAnsi="Times New Roman" w:cs="Times New Roman"/>
          <w:sz w:val="28"/>
          <w:szCs w:val="28"/>
          <w:lang w:eastAsia="en-US"/>
        </w:rPr>
        <w:br/>
        <w:t>и организационного обеспечения деятельности органов местного самоуправления;</w:t>
      </w:r>
    </w:p>
    <w:p w14:paraId="41E3C8A7"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8) контроль за исполнением органами местного самоуправления </w:t>
      </w:r>
      <w:r w:rsidRPr="00B22F7B">
        <w:rPr>
          <w:rFonts w:ascii="Times New Roman" w:eastAsia="Calibri" w:hAnsi="Times New Roman" w:cs="Times New Roman"/>
          <w:sz w:val="28"/>
          <w:szCs w:val="28"/>
          <w:lang w:eastAsia="en-US"/>
        </w:rPr>
        <w:br/>
        <w:t xml:space="preserve">и должностными лицами местного самоуправления полномочий </w:t>
      </w:r>
      <w:r w:rsidRPr="00B22F7B">
        <w:rPr>
          <w:rFonts w:ascii="Times New Roman" w:eastAsia="Calibri" w:hAnsi="Times New Roman" w:cs="Times New Roman"/>
          <w:sz w:val="28"/>
          <w:szCs w:val="28"/>
          <w:lang w:eastAsia="en-US"/>
        </w:rPr>
        <w:br/>
        <w:t>по решению вопросов непосредственного обеспечения жизнедеятельности населения;</w:t>
      </w:r>
    </w:p>
    <w:p w14:paraId="5A9598C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9) принятие решения об удалении Главы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отставку в предусмотренных Федеральным законом № 33-ФЗ случаях;</w:t>
      </w:r>
    </w:p>
    <w:p w14:paraId="381278D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10) утверждение правил благоустройства территории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37B27738"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11) заслушивание ежегодных отчетов Главы муниципального округа, в том числе о решении вопросов, поставленных Думой муниципального округа.</w:t>
      </w:r>
    </w:p>
    <w:p w14:paraId="5494722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 xml:space="preserve">2. </w:t>
      </w:r>
      <w:r w:rsidRPr="00B22F7B">
        <w:rPr>
          <w:rFonts w:ascii="Times New Roman" w:eastAsia="Calibri" w:hAnsi="Times New Roman" w:cs="Times New Roman"/>
          <w:color w:val="000000"/>
          <w:sz w:val="28"/>
          <w:szCs w:val="28"/>
          <w:lang w:eastAsia="en-US"/>
        </w:rPr>
        <w:t>Иные полномочия Думы муниципального округа определяются федеральными законами и принимаемыми в соответствии с ними Уставом (Основным законом) Ставропольского края, законами Ставропольского края и настоящим Уставом.</w:t>
      </w:r>
    </w:p>
    <w:p w14:paraId="5DEB9DE7" w14:textId="77777777" w:rsidR="00B22F7B" w:rsidRPr="00B22F7B" w:rsidRDefault="00B22F7B" w:rsidP="00B22F7B">
      <w:pPr>
        <w:spacing w:after="0" w:line="240" w:lineRule="auto"/>
        <w:ind w:firstLine="709"/>
        <w:jc w:val="both"/>
        <w:rPr>
          <w:rFonts w:ascii="Times New Roman" w:eastAsia="Calibri" w:hAnsi="Times New Roman" w:cs="Times New Roman"/>
          <w:i/>
          <w:color w:val="000000"/>
          <w:sz w:val="28"/>
          <w:szCs w:val="28"/>
          <w:lang w:eastAsia="en-US"/>
        </w:rPr>
      </w:pPr>
      <w:r w:rsidRPr="00B22F7B">
        <w:rPr>
          <w:rFonts w:ascii="Times New Roman" w:eastAsia="Calibri" w:hAnsi="Times New Roman" w:cs="Times New Roman"/>
          <w:color w:val="000000"/>
          <w:sz w:val="28"/>
          <w:szCs w:val="28"/>
          <w:lang w:eastAsia="en-US"/>
        </w:rPr>
        <w:t>3. К иным полномочиям Думы муниципального округа относятся:</w:t>
      </w:r>
    </w:p>
    <w:p w14:paraId="6C5B4990" w14:textId="77777777" w:rsidR="00602F78" w:rsidRDefault="00B22F7B" w:rsidP="00602F78">
      <w:pPr>
        <w:spacing w:after="0" w:line="240" w:lineRule="auto"/>
        <w:ind w:firstLine="709"/>
        <w:jc w:val="both"/>
        <w:rPr>
          <w:rFonts w:ascii="Times New Roman" w:eastAsia="Times New Roman" w:hAnsi="Times New Roman" w:cs="Times New Roman"/>
          <w:color w:val="000000"/>
          <w:sz w:val="28"/>
          <w:szCs w:val="28"/>
        </w:rPr>
      </w:pPr>
      <w:r w:rsidRPr="00B22F7B">
        <w:rPr>
          <w:rFonts w:ascii="Times New Roman" w:eastAsia="Times New Roman" w:hAnsi="Times New Roman" w:cs="Times New Roman"/>
          <w:color w:val="000000"/>
          <w:sz w:val="28"/>
          <w:szCs w:val="28"/>
        </w:rPr>
        <w:t>1) установление официальных символов муниципального округа, утверждение их описания и порядка их официального использования;</w:t>
      </w:r>
    </w:p>
    <w:p w14:paraId="21AECE06"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 учреждение наград и поощрений Думы муниципального округа; </w:t>
      </w:r>
    </w:p>
    <w:p w14:paraId="6D836742"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 принятие решений, устанавливающих правила, обязательные для исполнения на территории муниципального округа; </w:t>
      </w:r>
    </w:p>
    <w:p w14:paraId="4ADDBE07"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 принятие решений о назначении местного референдума, назначении выборов депутатов Думы муниципального округа, назначение голосования по вопросам изменения границ муниципального округа и преобразования муниципального округа в соответствии с действующим законодательством; </w:t>
      </w:r>
    </w:p>
    <w:p w14:paraId="1BC63C4C"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5) принятие предусмотренных настоящим Уставом муниципального округа решений, связанных с изменением границ муниципального округа, а также с преобразованием муниципального округа; </w:t>
      </w:r>
    </w:p>
    <w:p w14:paraId="2A422091" w14:textId="40446AE9" w:rsidR="00B22F7B" w:rsidRPr="00B22F7B"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6) принятие в пределах своей компетенции муниципальных правовых актов, необходимых для реализации решения, принятого населением на местном референдуме; </w:t>
      </w:r>
    </w:p>
    <w:p w14:paraId="6FC6E071"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lastRenderedPageBreak/>
        <w:t xml:space="preserve">7) осуществление права законодательной инициативы в Думе Ставропольского края; </w:t>
      </w:r>
    </w:p>
    <w:p w14:paraId="7567BDD3" w14:textId="73A72F1A" w:rsidR="00B22F7B" w:rsidRPr="00B22F7B"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8) назначение в соответствии с настоящим Уставом муниципального округа публичных слушаний и опросов граждан, а также определение порядка их проведения; </w:t>
      </w:r>
    </w:p>
    <w:p w14:paraId="27EA3DBE" w14:textId="77777777" w:rsidR="00B22F7B" w:rsidRPr="00B22F7B"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9) назначение и определение порядка проведения собраний (конференций) граждан; </w:t>
      </w:r>
    </w:p>
    <w:p w14:paraId="247065C3"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10) утверждение структуры Думы муниципального округа, избрание председателя Думы муниципального округа и его заместителей, секретаря Думы муниципального округа; </w:t>
      </w:r>
    </w:p>
    <w:p w14:paraId="01C06A1A"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11) принятие решений об исполнении депутатами Думы муниципального округа своих полномочий на постоянной основе; </w:t>
      </w:r>
    </w:p>
    <w:p w14:paraId="26C9A041"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12) принятие решения о досрочном прекращении полномочий Думы муниципального округа в порядке самороспуска; </w:t>
      </w:r>
    </w:p>
    <w:p w14:paraId="2B88BACC"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13) принятие решений по вопросам досрочного прекращения полномочий депутатов Думы муниципального округа, председателя Думы муниципального округа, его заместителей, секретаря Думы муниципального округа; </w:t>
      </w:r>
    </w:p>
    <w:p w14:paraId="6E971B38"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14) утверждение регламента Думы муниципального округа; </w:t>
      </w:r>
    </w:p>
    <w:p w14:paraId="2ECFA68C"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15) образование Контрольно-счетного органа муниципального округа, утверждение положения о нем, назначение председателя Контрольно-счетного органа муниципального округа и заслушивание ежегодного отчета о деятельности Контрольно-счетного органа муниципального округа; </w:t>
      </w:r>
    </w:p>
    <w:p w14:paraId="0EAA4D33"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16) назначение конкурса по отбору кандидатур на должность Главы муниципального округа, утверждение порядка его проведения, а также общего числа членов конкурсной комиссии и назначение половины ее членов; </w:t>
      </w:r>
    </w:p>
    <w:p w14:paraId="56EE5485"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17) избрание Главы муниципального округа из числа кандидатов, представленных конкурсной комиссией по результатам конкурса; </w:t>
      </w:r>
    </w:p>
    <w:p w14:paraId="0A77F789" w14:textId="77777777" w:rsidR="00602F78"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18) утверждение структуры администрации муниципального округа по представлению главы муниципального округа, положений об администрации муниципального округа и ее отраслевых (функциональных) и территориальных органах, обладающих статусом юридического лица; </w:t>
      </w:r>
    </w:p>
    <w:p w14:paraId="55CBB539" w14:textId="77777777" w:rsidR="006722AF" w:rsidRDefault="00B22F7B" w:rsidP="00602F78">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19) заслушивание ежегодного отчета Главы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Думой муниципального округа и оценка его деятельности; </w:t>
      </w:r>
    </w:p>
    <w:p w14:paraId="035E54B1" w14:textId="77777777" w:rsidR="006722AF"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20) правовое регулирование вопросов муниципальной службы в органах местного самоуправления муниципального округа в пределах своей компетенции; </w:t>
      </w:r>
    </w:p>
    <w:p w14:paraId="63640CF1" w14:textId="77777777" w:rsidR="006722AF"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21) установление в соответствии с федеральным законодательством и законодательством Ставропольского края размера денежного содержания и условий оплаты труда выборных должностных лиц, осуществляющих свои полномочия на постоянной основе, должностных лиц Контрольно-счетного органа муниципального округа, муниципальных служащих, установление </w:t>
      </w:r>
      <w:r w:rsidRPr="00B22F7B">
        <w:rPr>
          <w:rFonts w:ascii="Times New Roman" w:eastAsia="Times New Roman" w:hAnsi="Times New Roman" w:cs="Times New Roman"/>
          <w:sz w:val="28"/>
          <w:szCs w:val="28"/>
        </w:rPr>
        <w:lastRenderedPageBreak/>
        <w:t xml:space="preserve">дополнительных гарантий осуществления полномочий Главы муниципального округа, депутата; </w:t>
      </w:r>
    </w:p>
    <w:p w14:paraId="1EB6307D" w14:textId="77777777" w:rsidR="006722AF"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22) определение порядка присвоения имен заслуженных людей Российской Федерации, Ставропольского края, Шпаковского муниципального округа организациям и объектам муниципальной собственности муниципального округа, а также присвоение организациям и объектам муниципальной собственности муниципального округа имен заслуженных людей Российской Федерации, Ставропольского края, Шпаковского муниципального округа; </w:t>
      </w:r>
    </w:p>
    <w:p w14:paraId="096DB589" w14:textId="77777777" w:rsidR="006722AF"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23)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 </w:t>
      </w:r>
    </w:p>
    <w:p w14:paraId="0CE90F67" w14:textId="77777777" w:rsidR="006722AF"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24) определение порядка управления и распоряжения имуществом, находящимся в муниципальной собственности муниципального округа; </w:t>
      </w:r>
    </w:p>
    <w:p w14:paraId="397AB3F0" w14:textId="77777777" w:rsidR="006722AF"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25) определение порядка, размера и срока перечисления части прибыли муниципальных предприятий, остающейся в их распоряжении после уплаты налогов и иных обязательных платежей, подлежащей зачислению в бюджет муниципального округа; </w:t>
      </w:r>
    </w:p>
    <w:p w14:paraId="457BFAA5" w14:textId="77777777" w:rsidR="006722AF"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26) установление особенностей определения налоговой базы, налоговых льгот, оснований и порядка их применения; </w:t>
      </w:r>
    </w:p>
    <w:p w14:paraId="49653628" w14:textId="77777777" w:rsidR="006722AF"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27) утверждение положения о бюджетном процессе в муниципальном округе; </w:t>
      </w:r>
    </w:p>
    <w:p w14:paraId="57CCF7AD" w14:textId="77777777" w:rsidR="006722AF"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28) принятие решения о создании муниципального дорожного фонда; </w:t>
      </w:r>
    </w:p>
    <w:p w14:paraId="32E65708" w14:textId="77777777" w:rsidR="006722AF"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29) утверждение схемы размещения рекламных конструкций на территории муниципального округа, утверждение положения о порядке организации и проведения торгов на право заключения договора на установку и эксплуатацию рекламной конструкции на территории муниципального округа; </w:t>
      </w:r>
    </w:p>
    <w:p w14:paraId="26DF4AA4" w14:textId="77777777" w:rsidR="006722AF"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30) утверждение генерального плана муниципального округа; </w:t>
      </w:r>
    </w:p>
    <w:p w14:paraId="6BB01ECF" w14:textId="77777777" w:rsidR="006722AF"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31)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w:t>
      </w:r>
    </w:p>
    <w:p w14:paraId="1A60BE63" w14:textId="77777777" w:rsidR="006722AF"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32) принятие решений по протестам (представлениям) прокурора; </w:t>
      </w:r>
    </w:p>
    <w:p w14:paraId="63A7B588" w14:textId="77777777" w:rsidR="006722AF"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33) внесение изменений, приостановление действия, отмена решений Думы муниципального округа; </w:t>
      </w:r>
    </w:p>
    <w:p w14:paraId="6E4EBDE0" w14:textId="77777777" w:rsidR="006722AF"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34) рассмотрение депутатских запросов и принятие соответствующих решений; </w:t>
      </w:r>
    </w:p>
    <w:p w14:paraId="153DCA4E" w14:textId="0138778B" w:rsidR="00B22F7B" w:rsidRPr="00B22F7B" w:rsidRDefault="00B22F7B" w:rsidP="006722AF">
      <w:pPr>
        <w:spacing w:after="0" w:line="240" w:lineRule="auto"/>
        <w:ind w:firstLine="709"/>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35) осуществление иных полномочий, отнесенных к ведению Думы муниципального округа федеральным законодательством, законодательством Ставропольского края. </w:t>
      </w:r>
    </w:p>
    <w:p w14:paraId="2C9F78D7"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sz w:val="28"/>
          <w:szCs w:val="28"/>
          <w:lang w:eastAsia="en-US"/>
        </w:rPr>
        <w:lastRenderedPageBreak/>
        <w:t>Статья 12</w:t>
      </w:r>
      <w:r w:rsidRPr="00B22F7B">
        <w:rPr>
          <w:rFonts w:ascii="Times New Roman" w:eastAsia="Times New Roman" w:hAnsi="Times New Roman" w:cs="Times New Roman"/>
          <w:color w:val="000000"/>
          <w:sz w:val="28"/>
          <w:szCs w:val="28"/>
          <w:lang w:eastAsia="en-US"/>
        </w:rPr>
        <w:t>. Досрочное прекращение полномочий Думы муниципального округа</w:t>
      </w:r>
    </w:p>
    <w:p w14:paraId="7CEBAA7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p>
    <w:p w14:paraId="77F799A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 xml:space="preserve">1. Полномочия </w:t>
      </w:r>
      <w:r w:rsidRPr="00B22F7B">
        <w:rPr>
          <w:rFonts w:ascii="Times New Roman" w:eastAsia="Calibri" w:hAnsi="Times New Roman" w:cs="Times New Roman"/>
          <w:color w:val="000000"/>
          <w:sz w:val="28"/>
          <w:szCs w:val="28"/>
          <w:lang w:eastAsia="en-US"/>
        </w:rPr>
        <w:t>Думы муниципального округа прекращаются досрочно в следующих случаях:</w:t>
      </w:r>
    </w:p>
    <w:p w14:paraId="70CF8B3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 вступление в силу закона Ставропольского края о его роспуске;</w:t>
      </w:r>
    </w:p>
    <w:p w14:paraId="651BAEB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принятие решения о самороспуске;</w:t>
      </w:r>
    </w:p>
    <w:p w14:paraId="720998A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 вступление в силу решения Ставропольского краевого суда о неправомочности данного состава депутатов Думы муниципального округа, в том числе в связи со сложением депутатами своих полномочий;</w:t>
      </w:r>
    </w:p>
    <w:p w14:paraId="7533705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4) преобразование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осуществляемое в соответствии с частями 6 и 7 статьи 12 Федерального закона № 33-ФЗ;</w:t>
      </w:r>
    </w:p>
    <w:p w14:paraId="516A136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5) увеличение численности избирателей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более чем на 25 процентов;</w:t>
      </w:r>
    </w:p>
    <w:p w14:paraId="6D77F14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D6FD882"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color w:val="000000"/>
          <w:sz w:val="28"/>
          <w:szCs w:val="28"/>
          <w:lang w:eastAsia="en-US"/>
        </w:rPr>
        <w:t xml:space="preserve">2. В случае вступления в силу закона Ставропольского края </w:t>
      </w:r>
      <w:r w:rsidRPr="00B22F7B">
        <w:rPr>
          <w:rFonts w:ascii="Times New Roman" w:eastAsia="Calibri" w:hAnsi="Times New Roman" w:cs="Times New Roman"/>
          <w:color w:val="000000"/>
          <w:sz w:val="28"/>
          <w:szCs w:val="28"/>
          <w:lang w:eastAsia="en-US"/>
        </w:rPr>
        <w:br/>
        <w:t xml:space="preserve">о роспуске Думы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ее полномочия прекращаются </w:t>
      </w:r>
      <w:r w:rsidRPr="00B22F7B">
        <w:rPr>
          <w:rFonts w:ascii="Times New Roman" w:eastAsia="Calibri" w:hAnsi="Times New Roman" w:cs="Times New Roman"/>
          <w:sz w:val="28"/>
          <w:szCs w:val="28"/>
          <w:lang w:eastAsia="en-US"/>
        </w:rPr>
        <w:t>досрочно со дня вступления в силу закона Ставропольского края о ее роспуске.</w:t>
      </w:r>
    </w:p>
    <w:p w14:paraId="36D1B13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3</w:t>
      </w:r>
      <w:r w:rsidRPr="00B22F7B">
        <w:rPr>
          <w:rFonts w:ascii="Times New Roman" w:eastAsia="Calibri" w:hAnsi="Times New Roman" w:cs="Times New Roman"/>
          <w:color w:val="000000"/>
          <w:sz w:val="28"/>
          <w:szCs w:val="28"/>
          <w:lang w:eastAsia="en-US"/>
        </w:rPr>
        <w:t xml:space="preserve">. Закон Ставропольского края о роспуске Думы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может быть обжалован в судебном порядке в течение 10 дней со дня вступления в силу.</w:t>
      </w:r>
    </w:p>
    <w:p w14:paraId="258786F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 Депутаты Думы муниципального округа, распущенной на основании пунктов 2 и 3 части 3 статьи 17 Федерального закона № 33-ФЗ, вправе в течение 10 дней со дня вступления в силу закона Ставропольского края о роспуске Думы муниципального округа обратиться в суд с заявлением для установления факта отсутствия их вины за непроведение Думой муниципального округа правомочного заседания в течение трех месяцев подряд.</w:t>
      </w:r>
    </w:p>
    <w:p w14:paraId="5B513CE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5. С инициативой по принятию решения о самороспуске Думы муниципального округа могут выступить депутаты Думы муниципального округа в составе не менее одной трети от установленной настоящим Уставом численности депутатов Думы муниципального округа</w:t>
      </w:r>
      <w:r w:rsidRPr="00B22F7B">
        <w:rPr>
          <w:rFonts w:ascii="Times New Roman" w:eastAsia="Calibri" w:hAnsi="Times New Roman" w:cs="Times New Roman"/>
          <w:i/>
          <w:color w:val="000000"/>
          <w:sz w:val="28"/>
          <w:szCs w:val="28"/>
          <w:lang w:eastAsia="en-US"/>
        </w:rPr>
        <w:t xml:space="preserve"> </w:t>
      </w:r>
      <w:r w:rsidRPr="00B22F7B">
        <w:rPr>
          <w:rFonts w:ascii="Times New Roman" w:eastAsia="Calibri" w:hAnsi="Times New Roman" w:cs="Times New Roman"/>
          <w:color w:val="000000"/>
          <w:sz w:val="28"/>
          <w:szCs w:val="28"/>
          <w:lang w:eastAsia="en-US"/>
        </w:rPr>
        <w:t>путем направления письменного заявления, подписанного инициаторами, председателю Думы муниципального округа.</w:t>
      </w:r>
    </w:p>
    <w:p w14:paraId="5699F98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 6. Письменное заявление, указанное в части 4 настоящей статьи, подлежит рассмотрению на заседании Думы муниципального округа, которое должно гарантировать возможность всестороннего и объективного обсуждения всех обстоятельств и обоснований инициативы по принятию решения о самороспуске Думы муниципального округа.</w:t>
      </w:r>
    </w:p>
    <w:p w14:paraId="6C059B4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Решение о самороспуске Думы муниципального округа принимается не менее чем двумя третями голосов от установленной настоящим Уставом численности депутатов Думы муниципального округа и подлежит официальному опубликованию.</w:t>
      </w:r>
    </w:p>
    <w:p w14:paraId="2E24108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lastRenderedPageBreak/>
        <w:t>7. Досрочное прекращение полномочий Думы муниципального округа влечет за собой досрочное прекращение полномочий его депутатов.</w:t>
      </w:r>
    </w:p>
    <w:p w14:paraId="389BA599"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color w:val="000000"/>
          <w:sz w:val="28"/>
          <w:szCs w:val="28"/>
          <w:lang w:eastAsia="en-US"/>
        </w:rPr>
        <w:t xml:space="preserve">8. В случае досрочного прекращения полномочий Думы муниципального округа досрочные выборы в указанный представительный орган проводятся в сроки, установленные Федеральным законом от 12 июня 2002 года № 67-ФЗ </w:t>
      </w:r>
      <w:r w:rsidRPr="00B22F7B">
        <w:rPr>
          <w:rFonts w:ascii="Times New Roman" w:eastAsia="Calibri" w:hAnsi="Times New Roman" w:cs="Times New Roman"/>
          <w:sz w:val="28"/>
          <w:szCs w:val="28"/>
          <w:lang w:eastAsia="en-US"/>
        </w:rPr>
        <w:t>«Об основных гарантиях избирательных прав и права на участие в референдуме граждан Российской Федерации» (далее – Федеральный закон № 67-ФЗ).</w:t>
      </w:r>
    </w:p>
    <w:p w14:paraId="462CB726"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3C7AFB1B"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 xml:space="preserve">Статья 13. Глава </w:t>
      </w:r>
      <w:r w:rsidRPr="00B22F7B">
        <w:rPr>
          <w:rFonts w:ascii="Times New Roman" w:eastAsia="Times New Roman" w:hAnsi="Times New Roman" w:cs="Times New Roman"/>
          <w:color w:val="000000"/>
          <w:sz w:val="28"/>
          <w:szCs w:val="28"/>
        </w:rPr>
        <w:t>муниципального округа</w:t>
      </w:r>
    </w:p>
    <w:p w14:paraId="55000D87" w14:textId="77777777" w:rsidR="00B22F7B" w:rsidRPr="00B22F7B" w:rsidRDefault="00B22F7B" w:rsidP="00B22F7B">
      <w:pPr>
        <w:spacing w:after="0" w:line="240" w:lineRule="auto"/>
        <w:ind w:firstLine="709"/>
        <w:jc w:val="center"/>
        <w:rPr>
          <w:rFonts w:ascii="Times New Roman" w:eastAsia="Calibri" w:hAnsi="Times New Roman" w:cs="Times New Roman"/>
          <w:sz w:val="28"/>
          <w:szCs w:val="28"/>
          <w:lang w:eastAsia="en-US"/>
        </w:rPr>
      </w:pPr>
    </w:p>
    <w:p w14:paraId="7E13E24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 Глава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является высшим должностным лицом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и наделяется настоящим Уставом собственными полномочиями по решению вопросов непосредственного обеспечения жизнедеятельности населения.</w:t>
      </w:r>
    </w:p>
    <w:p w14:paraId="5BDC0598"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Глава муниципального округа</w:t>
      </w:r>
      <w:r w:rsidRPr="00B22F7B">
        <w:rPr>
          <w:rFonts w:ascii="Times New Roman" w:eastAsia="Times New Roman" w:hAnsi="Times New Roman" w:cs="Times New Roman"/>
          <w:i/>
          <w:iCs/>
          <w:color w:val="000000"/>
          <w:sz w:val="28"/>
          <w:szCs w:val="28"/>
        </w:rPr>
        <w:t>,</w:t>
      </w:r>
      <w:r w:rsidRPr="00B22F7B">
        <w:rPr>
          <w:rFonts w:ascii="Times New Roman" w:eastAsia="Calibri" w:hAnsi="Times New Roman" w:cs="Times New Roman"/>
          <w:color w:val="000000"/>
          <w:sz w:val="28"/>
          <w:szCs w:val="28"/>
          <w:lang w:eastAsia="en-US"/>
        </w:rPr>
        <w:t xml:space="preserve"> в соответствии с Законом Ставропольского края от 25 февраля 2026 года № 12-кз «Об отдельных вопросах организации местного самоуправления в Ставропольском крае» (далее – Закон Ставропольского края № 12-кз) и настоящим Уставом избирается Думой муниципального округа из числа кандидатов, представленных конкурсной комиссией по результатам конкурса.</w:t>
      </w:r>
    </w:p>
    <w:p w14:paraId="22CF8FBB" w14:textId="77777777" w:rsidR="00B22F7B" w:rsidRPr="00B22F7B" w:rsidRDefault="00B22F7B" w:rsidP="00B22F7B">
      <w:pPr>
        <w:spacing w:after="0" w:line="240" w:lineRule="auto"/>
        <w:ind w:firstLine="709"/>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Порядок проведения конкурса по отбору кандидатур на должность главы муниципального округа устанавливается Думой муниципального округа. </w:t>
      </w:r>
    </w:p>
    <w:p w14:paraId="0FC9C7E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w:t>
      </w:r>
      <w:r w:rsidRPr="00B22F7B">
        <w:rPr>
          <w:rFonts w:ascii="Times New Roman" w:eastAsia="Times New Roman" w:hAnsi="Times New Roman" w:cs="Times New Roman"/>
          <w:iCs/>
          <w:color w:val="000000"/>
          <w:sz w:val="28"/>
          <w:szCs w:val="28"/>
        </w:rPr>
        <w:t>муниципальном округе</w:t>
      </w:r>
      <w:r w:rsidRPr="00B22F7B">
        <w:rPr>
          <w:rFonts w:ascii="Times New Roman" w:eastAsia="Times New Roman" w:hAnsi="Times New Roman" w:cs="Times New Roman"/>
          <w:i/>
          <w:iCs/>
          <w:color w:val="000000"/>
          <w:sz w:val="28"/>
          <w:szCs w:val="28"/>
        </w:rPr>
        <w:t xml:space="preserve"> </w:t>
      </w:r>
      <w:r w:rsidRPr="00B22F7B">
        <w:rPr>
          <w:rFonts w:ascii="Times New Roman" w:eastAsia="Calibri" w:hAnsi="Times New Roman" w:cs="Times New Roman"/>
          <w:color w:val="000000"/>
          <w:sz w:val="28"/>
          <w:szCs w:val="28"/>
          <w:lang w:eastAsia="en-US"/>
        </w:rPr>
        <w:t xml:space="preserve">устанавливается Думой муниципального округа. </w:t>
      </w:r>
    </w:p>
    <w:p w14:paraId="4B06FA5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Половина членов конкурсной комиссии назначается Думой муниципального округа, а другая половина – Губернатором Ставропольского края.</w:t>
      </w:r>
    </w:p>
    <w:p w14:paraId="65BF3E3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округа полномочий по решению вопросов непосредственного обеспечения жизнедеятельности населения. </w:t>
      </w:r>
    </w:p>
    <w:p w14:paraId="74C19C1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Установленные Законом Ставропольского края № 12-кз требования к уровню профессионального образования и (или) профессиональным знаниям и навыкам, являющиеся предпочтительными для осуществления главой муниципального округа отдельных государственных полномочий, переданных органам местного самоуправления, учитываются в условиях конкурса.</w:t>
      </w:r>
    </w:p>
    <w:p w14:paraId="428D0FD8"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Думе муниципального округа для проведения голосования по избранию Главы муниципального округа из числа кандидатов, представленных </w:t>
      </w:r>
      <w:r w:rsidRPr="00B22F7B">
        <w:rPr>
          <w:rFonts w:ascii="Times New Roman" w:eastAsia="Calibri" w:hAnsi="Times New Roman" w:cs="Times New Roman"/>
          <w:color w:val="000000"/>
          <w:sz w:val="28"/>
          <w:szCs w:val="28"/>
          <w:lang w:eastAsia="en-US"/>
        </w:rPr>
        <w:lastRenderedPageBreak/>
        <w:t>конкурсной комиссией по результатам конкурса, представляется не менее двух зарегистрированных конкурсной комиссией кандидатов.</w:t>
      </w:r>
    </w:p>
    <w:p w14:paraId="38A59907"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4. Полномочия Главы муниципального округа начинаются со дня вступления его в должность и прекращаются в день вступления в должность вновь избранного Главы.</w:t>
      </w:r>
    </w:p>
    <w:p w14:paraId="43EC66E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5. Глава муниципального округа не может исполнять полномочия председателя Думы муниципального округа.</w:t>
      </w:r>
    </w:p>
    <w:p w14:paraId="5F35739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6. Глава муниципального округа должен соблюдать ограничения, запреты, исполнять обязанности, которые установлены законодательством Российской Федерации для лиц, замещающих муниципальные должности.</w:t>
      </w:r>
    </w:p>
    <w:p w14:paraId="209FDAA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7. Глава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подконтролен и подотчетен населению и Думе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2F94AD2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8. Глава муниципального округа представляет Думе муниципального округа ежегодные отчеты о результатах своей деятельности, а также о результатах деятельности администрации муниципального округа, в том числе о решении вопросов, поставленных Думой муниципального округа.</w:t>
      </w:r>
    </w:p>
    <w:p w14:paraId="75C3CBF8"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9. В исключительной компетенции Главы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находятся:</w:t>
      </w:r>
    </w:p>
    <w:p w14:paraId="7374CD45" w14:textId="77777777" w:rsidR="00B22F7B" w:rsidRPr="00B22F7B" w:rsidRDefault="00B22F7B" w:rsidP="00B22F7B">
      <w:pPr>
        <w:spacing w:after="0" w:line="240" w:lineRule="auto"/>
        <w:ind w:firstLine="709"/>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 представительство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отношениях с органами местного самоуправления других </w:t>
      </w:r>
      <w:r w:rsidRPr="00B22F7B">
        <w:rPr>
          <w:rFonts w:ascii="Times New Roman" w:eastAsia="Times New Roman" w:hAnsi="Times New Roman" w:cs="Times New Roman"/>
          <w:iCs/>
          <w:color w:val="000000"/>
          <w:sz w:val="28"/>
          <w:szCs w:val="28"/>
        </w:rPr>
        <w:t>муниципальных образований</w:t>
      </w:r>
      <w:r w:rsidRPr="00B22F7B">
        <w:rPr>
          <w:rFonts w:ascii="Times New Roman" w:eastAsia="Calibri" w:hAnsi="Times New Roman" w:cs="Times New Roman"/>
          <w:color w:val="000000"/>
          <w:sz w:val="28"/>
          <w:szCs w:val="28"/>
          <w:lang w:eastAsia="en-US"/>
        </w:rPr>
        <w:t>, органами государственной власти, гражданами и организациями;</w:t>
      </w:r>
    </w:p>
    <w:p w14:paraId="62F3CAB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подписание и обнародование в порядке, установленном настоящим Уставом, нормативных правовых актов, принятых Думой муниципального округа;</w:t>
      </w:r>
    </w:p>
    <w:p w14:paraId="3DB5026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 издание в пределах своих полномочий правовых актов;</w:t>
      </w:r>
    </w:p>
    <w:p w14:paraId="6429480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 право требования созыва внеочередного заседания Думы муниципального округа.</w:t>
      </w:r>
    </w:p>
    <w:p w14:paraId="1EBC6FD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10. Глава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Ставропольского края.</w:t>
      </w:r>
    </w:p>
    <w:p w14:paraId="32FDF12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11. Иные полномочия Главы муниципального округа определяются федеральными законами, Уставом (Основным законом) Ставропольского края, законами Ставропольского края и настоящим Уставом.</w:t>
      </w:r>
    </w:p>
    <w:p w14:paraId="2D4251E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12. Иные полномочия главы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644D37B3" w14:textId="77777777"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color w:val="000000"/>
          <w:sz w:val="28"/>
          <w:szCs w:val="28"/>
        </w:rPr>
        <w:t xml:space="preserve">организует и осуществляет контроль за соответствием деятельности </w:t>
      </w:r>
      <w:r w:rsidRPr="00B22F7B">
        <w:rPr>
          <w:rFonts w:ascii="Times New Roman" w:eastAsia="Times New Roman" w:hAnsi="Times New Roman" w:cs="Times New Roman"/>
          <w:sz w:val="28"/>
          <w:szCs w:val="28"/>
        </w:rPr>
        <w:t>органов администрации муниципального округа и должностных лиц администрации муниципального округа настоящему Уставу муниципального округа и принятым в соответствии с ним решениям Думы муниципального округа;</w:t>
      </w:r>
    </w:p>
    <w:p w14:paraId="015EC8FD" w14:textId="77777777"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учреждает награды и почетные звания муниципального округа, награды Главы муниципального округа и администрации муниципального округа, устанавливает порядок их присвоения; </w:t>
      </w:r>
    </w:p>
    <w:p w14:paraId="43AB70DE"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lastRenderedPageBreak/>
        <w:t xml:space="preserve">заключает и расторгает от имени муниципального округа договоры и соглашения, обеспечивает надлежащее исполнение условий заключенных договоров и соглашений; </w:t>
      </w:r>
    </w:p>
    <w:p w14:paraId="454A13DA" w14:textId="7CD64895"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принимает меры по обеспечению и защите интересов муниципального округа в судах различной юрисдикции, органах государственной власти и управления. </w:t>
      </w:r>
    </w:p>
    <w:p w14:paraId="45E8780F" w14:textId="77777777"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представляет администрацию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муниципального округа; </w:t>
      </w:r>
    </w:p>
    <w:p w14:paraId="6E6B4CFF"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осуществляет общее руководство деятельностью администрации муниципального округа на принципах единоначалия, ее органов по решению всех вопросов, отнесенных к компетенции администрации муниципального округа, в том числе по исполнению решений Думы муниципального округа; </w:t>
      </w:r>
    </w:p>
    <w:p w14:paraId="6AFA04C1"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заключает и расторгает от имени администрации муниципального округа договоры и соглашения в пределах своей компетенции, обеспечивает надлежащее исполнение условий заключенных договоров и соглашений; </w:t>
      </w:r>
    </w:p>
    <w:p w14:paraId="64B27EAB"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представляет на утверждение Думы муниципального округа структуру администрации муниципального округа, утверждает штатное расписание администрации муниципального округа в пределах средств, утвержденных в бюджете муниципального округа на содержание администрации муниципального округа; </w:t>
      </w:r>
    </w:p>
    <w:p w14:paraId="4611A8BA"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назначает на должность муниципальной службы и освобождает от должности муниципальной службы муниципальных служащих администрации муниципального округа, руководителей органов администрации муниципального округа, обладающих правами юридического лица, в порядке, предусмотренном действующим законодательством и настоящим Уставом, а также назначает на должность и освобождает от должности иных работников администрации муниципального округа, применяет к ним меры поощрения и взыскания; </w:t>
      </w:r>
    </w:p>
    <w:p w14:paraId="064E0CB7"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назначает на должность и освобождает от должности руководителей муниципальных учреждений и предприятий, принимает к ним в пределах своей компетенции меры поощрения и взыскания; </w:t>
      </w:r>
    </w:p>
    <w:p w14:paraId="7F8F7922"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распределяет обязанности между заместителями Главы администрации муниципального округа; </w:t>
      </w:r>
    </w:p>
    <w:p w14:paraId="1F745B9D"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утверждает положения о структурных подразделениях аппарата администрации муниципального округа, не обладающих статусом юридического лица; </w:t>
      </w:r>
    </w:p>
    <w:p w14:paraId="6D2F005B"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отменяет акты руководителей органов администрации муниципального округа, противоречащие законодательству Российской Федерации, Ставропольского края, Уставу муниципального округа или иным муниципальным правовым актам; </w:t>
      </w:r>
    </w:p>
    <w:p w14:paraId="01F138F6" w14:textId="579AEAD0"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принимает участие в заседаниях Думы муниципального округа; </w:t>
      </w:r>
    </w:p>
    <w:p w14:paraId="6DC0658D"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вносит в Думу муниципального округа проекты решений Думы муниципального округа; </w:t>
      </w:r>
    </w:p>
    <w:p w14:paraId="391B1CDF" w14:textId="53368606"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lastRenderedPageBreak/>
        <w:t xml:space="preserve">предлагает вопросы в повестку дня заседаний Думы муниципального округа; </w:t>
      </w:r>
    </w:p>
    <w:p w14:paraId="602F7485" w14:textId="77777777"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вносит в Думу муниципального округа на утверждение проект бюджета муниципального округа, проект стратегии социально-экономического развития муниципального округа, а также отчеты об их исполнении; </w:t>
      </w:r>
    </w:p>
    <w:p w14:paraId="5AE4E1B9"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представляет на рассмотрение Думы муниципального округа проекты программ и планов экономического и социального развития муниципального округа, проекты нормативных правовых актов об установлении, изменении и отмене местных налогов и сборов, а также других правовых актов, предусматривающих расходы из бюджета муниципального округа; </w:t>
      </w:r>
    </w:p>
    <w:p w14:paraId="7E838A65"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дает заключение на проекты решений Думы муниципального округа, внесенные иными субъектами правотворческой инициативы, предусматривающие установление, изменение или отмену местных налогов и сборов, осуществление расходов из средств бюджета муниципального округа.</w:t>
      </w:r>
    </w:p>
    <w:p w14:paraId="248E19CC" w14:textId="377AD67F"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12. Глава муниципального округа вправе делегировать право подписи официальных документов первому заместителю главы администрации, заместителям главы администрации путём издания соответствующего распоряжения. </w:t>
      </w:r>
    </w:p>
    <w:p w14:paraId="00F430D5"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13. Глава муниципального округа обеспечивается документами, принятыми органами местного самоуправления муниципального округа, документами, официально распространяемыми органами государственной власти Ставропольского края, а также другими информационными и справочными материалами в объеме, необходимом для эффективного исполнения своих полномочий.</w:t>
      </w:r>
    </w:p>
    <w:p w14:paraId="6374556A"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14. Глава муниципального округа имеет преимущественное право выступать по вопросам своей деятельности в муниципальных средствах массовой информации. Материалы, предоставляемые по поручениям Главы муниципального округа, подлежат обязательному опубликованию (распространению) через указанные средства массовой информации в срок, согласованный с Главой муниципального округа, но не позднее 5 дней со дня обращения. Редактирование представленных Главой муниципального округа материалов без его согласия не допускается. </w:t>
      </w:r>
    </w:p>
    <w:p w14:paraId="3F22E8A3"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15. Должностные лица органов местного самоуправления муниципального округа, а также руководители организаций независимо от форм собственности, общественных объединений, расположенных на территории муниципального округа, к которым обратился Глава муниципального округа по вопросам, связанным с осуществлением своей деятельности, обязаны в течение 30 дней со дня получения обращения дать на него письменный ответ. </w:t>
      </w:r>
    </w:p>
    <w:p w14:paraId="3BE92177"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В случае необходимости проведения в связи с обращением Главы муниципального округа дополнительной проверки или дополнительного изучения каких-либо вопросов должностные лица органов местного самоуправления муниципального округа, а также руководители организаций независимо от форм собственности и общественных объединений, расположенных на территории муниципального округа, обязаны сообщить об </w:t>
      </w:r>
      <w:r w:rsidRPr="00B22F7B">
        <w:rPr>
          <w:rFonts w:ascii="Times New Roman" w:eastAsia="Times New Roman" w:hAnsi="Times New Roman" w:cs="Times New Roman"/>
          <w:sz w:val="28"/>
          <w:szCs w:val="28"/>
        </w:rPr>
        <w:lastRenderedPageBreak/>
        <w:t xml:space="preserve">этом в трехдневный срок со дня получения обращения. Окончательный ответ должен быть дан не позднее 40 дней со дня получения обращения. </w:t>
      </w:r>
    </w:p>
    <w:p w14:paraId="5C4B188A"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16. Главе муниципального округа устанавливаются гарантии на: </w:t>
      </w:r>
    </w:p>
    <w:p w14:paraId="38AF4501"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 условия работы, обеспечивающие исполнение полномочий Главы муниципального округа; </w:t>
      </w:r>
    </w:p>
    <w:p w14:paraId="1C1B80B3"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 ежегодный основной оплачиваемый отпуск продолжительностью 30 календарных дней и дополнительный оплачиваемый отпуск за выслугу лет; </w:t>
      </w:r>
    </w:p>
    <w:p w14:paraId="62EF9E1E"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3)отпуск без сохранения заработной платы в соответствии с законодательством Российской Федерации и законодательством Ставропольского края;</w:t>
      </w:r>
    </w:p>
    <w:p w14:paraId="0E919002"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 выплату материальной помощи в размере трех должностных окладов в год, если иное не установлено законом; </w:t>
      </w:r>
    </w:p>
    <w:p w14:paraId="177C7F69"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 возмещение расходов, связанных с осуществлением своих полномочий; </w:t>
      </w:r>
    </w:p>
    <w:p w14:paraId="4876E602"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5) правотворческую инициативу; </w:t>
      </w:r>
    </w:p>
    <w:p w14:paraId="791E3F27"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6) денежное содержание и ежемесячные надбавки; </w:t>
      </w:r>
    </w:p>
    <w:p w14:paraId="09BBD59C"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7) компенсацию стоимости санаторной путевки; </w:t>
      </w:r>
    </w:p>
    <w:p w14:paraId="6534A15D"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8) обеспечение трудовых прав; </w:t>
      </w:r>
    </w:p>
    <w:p w14:paraId="41D405BC"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9) пенсию за выслугу лет, назначаемую к страховой пенсии по старости (инвалидности), установленной в соответствии с Федеральным </w:t>
      </w:r>
      <w:hyperlink r:id="rId5" w:history="1">
        <w:r w:rsidRPr="00B22F7B">
          <w:rPr>
            <w:rFonts w:ascii="Times New Roman" w:eastAsia="Times New Roman" w:hAnsi="Times New Roman" w:cs="Times New Roman"/>
            <w:color w:val="000000"/>
            <w:sz w:val="28"/>
            <w:szCs w:val="28"/>
          </w:rPr>
          <w:t>законом</w:t>
        </w:r>
      </w:hyperlink>
      <w:r w:rsidRPr="00B22F7B">
        <w:rPr>
          <w:rFonts w:ascii="Times New Roman" w:eastAsia="Times New Roman" w:hAnsi="Times New Roman" w:cs="Times New Roman"/>
          <w:sz w:val="28"/>
          <w:szCs w:val="28"/>
        </w:rPr>
        <w:t xml:space="preserve"> «О страховых пенсиях», либо к пенсии, назначенной в соответствии с </w:t>
      </w:r>
      <w:hyperlink r:id="rId6" w:history="1">
        <w:r w:rsidRPr="00B22F7B">
          <w:rPr>
            <w:rFonts w:ascii="Times New Roman" w:eastAsia="Times New Roman" w:hAnsi="Times New Roman" w:cs="Times New Roman"/>
            <w:color w:val="000000"/>
            <w:sz w:val="28"/>
            <w:szCs w:val="28"/>
          </w:rPr>
          <w:t>Законом</w:t>
        </w:r>
      </w:hyperlink>
      <w:r w:rsidRPr="00B22F7B">
        <w:rPr>
          <w:rFonts w:ascii="Times New Roman" w:eastAsia="Times New Roman" w:hAnsi="Times New Roman" w:cs="Times New Roman"/>
          <w:color w:val="000000"/>
          <w:sz w:val="28"/>
          <w:szCs w:val="28"/>
        </w:rPr>
        <w:t xml:space="preserve"> </w:t>
      </w:r>
      <w:r w:rsidRPr="00B22F7B">
        <w:rPr>
          <w:rFonts w:ascii="Times New Roman" w:eastAsia="Times New Roman" w:hAnsi="Times New Roman" w:cs="Times New Roman"/>
          <w:sz w:val="28"/>
          <w:szCs w:val="28"/>
        </w:rPr>
        <w:t xml:space="preserve">Российской Федерации "О занятости населения в Российской Федерации", и единовременное поощрение в связи с выходом на пенсию. </w:t>
      </w:r>
    </w:p>
    <w:p w14:paraId="10B9ABA1"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17. Гарантии деятельности Главы муниципального округа предоставляются за счет средств бюджета муниципального округа. </w:t>
      </w:r>
    </w:p>
    <w:p w14:paraId="01184807" w14:textId="00AD3AE9"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18. Денежное вознаграждение Главы муниципального округа определяется на уровне, соответствующем его статусу Главы муниципального образования.</w:t>
      </w:r>
    </w:p>
    <w:p w14:paraId="1B8FEE51" w14:textId="77777777" w:rsidR="00B22F7B" w:rsidRPr="00B22F7B" w:rsidRDefault="00B22F7B" w:rsidP="00B22F7B">
      <w:pPr>
        <w:spacing w:after="0" w:line="240" w:lineRule="auto"/>
        <w:jc w:val="both"/>
        <w:rPr>
          <w:rFonts w:ascii="Times New Roman" w:eastAsia="Calibri" w:hAnsi="Times New Roman" w:cs="Times New Roman"/>
          <w:i/>
          <w:sz w:val="28"/>
          <w:szCs w:val="28"/>
          <w:lang w:eastAsia="en-US"/>
        </w:rPr>
      </w:pPr>
    </w:p>
    <w:p w14:paraId="7BB64E9F"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14. Досрочное прекращение полномочий главы муниципального округа</w:t>
      </w:r>
    </w:p>
    <w:p w14:paraId="1BF3341F" w14:textId="77777777" w:rsidR="00B22F7B" w:rsidRPr="00B22F7B" w:rsidRDefault="00B22F7B" w:rsidP="00B22F7B">
      <w:pPr>
        <w:spacing w:after="160" w:line="240" w:lineRule="auto"/>
        <w:rPr>
          <w:rFonts w:ascii="Calibri" w:eastAsia="Calibri" w:hAnsi="Calibri" w:cs="Times New Roman"/>
          <w:lang w:eastAsia="en-US"/>
        </w:rPr>
      </w:pPr>
    </w:p>
    <w:p w14:paraId="5C2338FD"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Полномочия Главы муниципального округа прекращаются досрочно в случаях, предусмотренных частью 1 статьи 21 настоящего Устава, а также в следующих случаях:</w:t>
      </w:r>
    </w:p>
    <w:p w14:paraId="4E4E36C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утрата доверия Президента Российской Федерации;</w:t>
      </w:r>
    </w:p>
    <w:p w14:paraId="299917BD"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удаление в отставку;</w:t>
      </w:r>
    </w:p>
    <w:p w14:paraId="71306927"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отрешение от должности;</w:t>
      </w:r>
    </w:p>
    <w:p w14:paraId="693EDF8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4) установленная в судебном порядке стойкая неспособность </w:t>
      </w:r>
      <w:r w:rsidRPr="00B22F7B">
        <w:rPr>
          <w:rFonts w:ascii="Times New Roman" w:eastAsia="Calibri" w:hAnsi="Times New Roman" w:cs="Times New Roman"/>
          <w:sz w:val="28"/>
          <w:szCs w:val="28"/>
          <w:lang w:eastAsia="en-US"/>
        </w:rPr>
        <w:br/>
        <w:t>по состоянию здоровья осуществлять полномочия Главы муниципального округа;</w:t>
      </w:r>
    </w:p>
    <w:p w14:paraId="2C12EABB"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5) преобразование муниципального округа, осуществляемое в соответствии с частями 6 и 7 статьи 12 Федерального закона № 33-ФЗ;</w:t>
      </w:r>
    </w:p>
    <w:p w14:paraId="6CC3DED9"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6) увеличение численности избирателей муниципального округа более чем на 25 процентов;</w:t>
      </w:r>
    </w:p>
    <w:p w14:paraId="31491FA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lastRenderedPageBreak/>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D4FDDA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Дума муниципального округа в соответствии с Федеральным законом № 33-ФЗ вправе удалить Главу муниципального округа в отставку по инициативе депутатов Думы муниципального округа или по инициативе Губернатора Ставропольского края.</w:t>
      </w:r>
    </w:p>
    <w:p w14:paraId="5BF7FC6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Основаниями для удаления Главы муниципального округа</w:t>
      </w:r>
      <w:r w:rsidRPr="00B22F7B">
        <w:rPr>
          <w:rFonts w:ascii="Times New Roman" w:eastAsia="Times New Roman" w:hAnsi="Times New Roman" w:cs="Times New Roman"/>
          <w:i/>
          <w:iCs/>
          <w:sz w:val="28"/>
          <w:szCs w:val="28"/>
        </w:rPr>
        <w:t xml:space="preserve"> </w:t>
      </w:r>
      <w:r w:rsidRPr="00B22F7B">
        <w:rPr>
          <w:rFonts w:ascii="Times New Roman" w:eastAsia="Calibri" w:hAnsi="Times New Roman" w:cs="Times New Roman"/>
          <w:sz w:val="28"/>
          <w:szCs w:val="28"/>
          <w:lang w:eastAsia="en-US"/>
        </w:rPr>
        <w:t>в отставку являются:</w:t>
      </w:r>
    </w:p>
    <w:p w14:paraId="539BE5D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14:paraId="1ECD802A"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Ставропольского края;</w:t>
      </w:r>
    </w:p>
    <w:p w14:paraId="4CBA85ED"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неудовлетворительная оценка деятельности Главы муниципального округа Думой муниципального округа по результатам его ежегодного отчета перед Думой муниципального округа, данная два раза подряд;</w:t>
      </w:r>
    </w:p>
    <w:p w14:paraId="2AB0B78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14:paraId="587E8FFC" w14:textId="3DF9EEB2"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5) допущение Главой муниципального округа, администрацией округа, иными органами и должностными лицами местного самоуправления </w:t>
      </w:r>
      <w:r w:rsidRPr="00B22F7B">
        <w:rPr>
          <w:rFonts w:ascii="Times New Roman" w:eastAsia="Times New Roman" w:hAnsi="Times New Roman" w:cs="Times New Roman"/>
          <w:iCs/>
          <w:sz w:val="28"/>
          <w:szCs w:val="28"/>
        </w:rPr>
        <w:t>муниципального округа</w:t>
      </w:r>
      <w:r w:rsidRPr="00B22F7B">
        <w:rPr>
          <w:rFonts w:ascii="Times New Roman" w:eastAsia="Calibri" w:hAnsi="Times New Roman" w:cs="Times New Roman"/>
          <w:sz w:val="28"/>
          <w:szCs w:val="28"/>
          <w:lang w:eastAsia="en-US"/>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0A66A8B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6) систематическое недостижение показателей эффективности деятельности органов местного самоуправления.</w:t>
      </w:r>
    </w:p>
    <w:p w14:paraId="1F642D9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4. Инициатива депутатов Думы муниципального округа об удалении Главы муниципального округа в отставку, выдвинутая не менее чем одной третью от установленной численности депутатов Думы муниципального округа, оформляется в виде обращения, которое вносится в Думу муниципального округа. Указанное обращение вносится вместе с проектом решения Думы муниципального округа об удалении Главы муниципального округа в отставку. О выдвижении данной инициативы Глава муниципального </w:t>
      </w:r>
      <w:r w:rsidRPr="00B22F7B">
        <w:rPr>
          <w:rFonts w:ascii="Times New Roman" w:eastAsia="Calibri" w:hAnsi="Times New Roman" w:cs="Times New Roman"/>
          <w:sz w:val="28"/>
          <w:szCs w:val="28"/>
          <w:lang w:eastAsia="en-US"/>
        </w:rPr>
        <w:lastRenderedPageBreak/>
        <w:t>округа и Губернатор Ставропольского края уведомляются не позднее дня, следующего за днем внесения указанного обращения в Думу муниципального округа.</w:t>
      </w:r>
    </w:p>
    <w:p w14:paraId="6136701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5. Рассмотрение инициативы депутатов Думы муниципального округа об удалении Главы муниципального округа в отставку осуществляется с учетом мнения Губернатора Ставропольского края.</w:t>
      </w:r>
    </w:p>
    <w:p w14:paraId="00763770"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6. В случае, если при рассмотрении инициативы депутатов Думы муниципального округа об удалении Главы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Ставропольского края, и (или) решений, действий (бездействия) Главы муниципального округа, повлекших (повлекшего) наступление последствий, предусмотренных пунктами 2 и 3 части 1 статьи 38 Федерального закона № 33-ФЗ, решение об удалении Главы муниципального округа в отставку может быть принято только при согласии Губернатора Ставропольского края.</w:t>
      </w:r>
    </w:p>
    <w:p w14:paraId="52396F72"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7. Рассмотрение инициативы депутатов Думы муниципального округа или Губернатора Ставропольского края об удалении Главы муниципального округа в отставку осуществляется Думой муниципального округа в течение одного месяца со дня внесения соответствующего обращения.</w:t>
      </w:r>
    </w:p>
    <w:p w14:paraId="0075454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8. Решение Думы муниципального округа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Думы муниципального округа </w:t>
      </w:r>
    </w:p>
    <w:p w14:paraId="2DEE8F9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9. Решение Думы муниципального округа об удалении Главы муниципального округа в отставку подписывается председателем Думы муниципального округа.</w:t>
      </w:r>
    </w:p>
    <w:p w14:paraId="3406E6C0"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10. При рассмотрении и принятии Думой муниципального округа решения об удалении Главы муниципального округа в отставку должны быть обеспечены:</w:t>
      </w:r>
    </w:p>
    <w:p w14:paraId="07CF2BC2"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заблаговременное получение им уведомления о дате и месте проведения соответствующего заседания, ознакомление с обращением депутатов Думы муниципального округа или Губернатора Ставропольского края и проектом решения Думы муниципального округа об удалении Главы муниципального округа в отставку;</w:t>
      </w:r>
    </w:p>
    <w:p w14:paraId="31CE5EB2"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предоставление ему возможности дать депутатам Думы муниципального округа объяснения по поводу обстоятельств, выдвигаемых в качестве основания для удаления в отставку.</w:t>
      </w:r>
    </w:p>
    <w:p w14:paraId="5513B11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11. Решение Думы муниципального округа об удалении Главы муниципального округа в отставку подлежит обнародованию не позднее чем через пять дней со дня его принятия.</w:t>
      </w:r>
    </w:p>
    <w:p w14:paraId="6F7E6A9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12. В случае, если инициатива депутатов Думы муниципального округа или Губернатора Ставропольского края об удалении Главы муниципального округа в отставку отклонена Думой муниципального округа, вопрос об </w:t>
      </w:r>
      <w:r w:rsidRPr="00B22F7B">
        <w:rPr>
          <w:rFonts w:ascii="Times New Roman" w:eastAsia="Calibri" w:hAnsi="Times New Roman" w:cs="Times New Roman"/>
          <w:sz w:val="28"/>
          <w:szCs w:val="28"/>
          <w:lang w:eastAsia="en-US"/>
        </w:rPr>
        <w:lastRenderedPageBreak/>
        <w:t>удалении Главы муниципального округа в отставку может быть вынесен на повторное рассмотрение Думы муниципального округа не ранее чем через два месяца со дня проведения заседания Думы муниципального округа, на котором рассматривался указанный вопрос.</w:t>
      </w:r>
    </w:p>
    <w:p w14:paraId="5FCBAB6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13. Глава муниципального округа, в отношении которого Думой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37B36C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14. </w:t>
      </w:r>
      <w:r w:rsidRPr="00B22F7B">
        <w:rPr>
          <w:rFonts w:ascii="Times New Roman" w:eastAsia="Times New Roman" w:hAnsi="Times New Roman" w:cs="Times New Roman"/>
          <w:sz w:val="28"/>
          <w:szCs w:val="28"/>
          <w:lang w:eastAsia="en-US"/>
        </w:rPr>
        <w:t xml:space="preserve">В случае досрочного прекращения полномочий Главы </w:t>
      </w:r>
      <w:r w:rsidRPr="00B22F7B">
        <w:rPr>
          <w:rFonts w:ascii="Times New Roman" w:eastAsia="Calibri" w:hAnsi="Times New Roman" w:cs="Times New Roman"/>
          <w:sz w:val="28"/>
          <w:szCs w:val="28"/>
          <w:lang w:eastAsia="en-US"/>
        </w:rPr>
        <w:t xml:space="preserve">муниципального округа </w:t>
      </w:r>
      <w:r w:rsidRPr="00B22F7B">
        <w:rPr>
          <w:rFonts w:ascii="Times New Roman" w:eastAsia="Times New Roman" w:hAnsi="Times New Roman" w:cs="Times New Roman"/>
          <w:sz w:val="28"/>
          <w:szCs w:val="28"/>
          <w:lang w:eastAsia="en-US"/>
        </w:rPr>
        <w:t xml:space="preserve">избрание Главы </w:t>
      </w:r>
      <w:r w:rsidRPr="00B22F7B">
        <w:rPr>
          <w:rFonts w:ascii="Times New Roman" w:eastAsia="Calibri" w:hAnsi="Times New Roman" w:cs="Times New Roman"/>
          <w:sz w:val="28"/>
          <w:szCs w:val="28"/>
          <w:lang w:eastAsia="en-US"/>
        </w:rPr>
        <w:t xml:space="preserve">муниципального округа </w:t>
      </w:r>
      <w:r w:rsidRPr="00B22F7B">
        <w:rPr>
          <w:rFonts w:ascii="Times New Roman" w:eastAsia="Times New Roman" w:hAnsi="Times New Roman" w:cs="Times New Roman"/>
          <w:sz w:val="28"/>
          <w:szCs w:val="28"/>
          <w:lang w:eastAsia="en-US"/>
        </w:rPr>
        <w:t xml:space="preserve">осуществляется не позднее чем через шесть месяцев со дня такого прекращения полномочий. При этом если до истечения срока полномочий Думы </w:t>
      </w:r>
      <w:r w:rsidRPr="00B22F7B">
        <w:rPr>
          <w:rFonts w:ascii="Times New Roman" w:eastAsia="Calibri" w:hAnsi="Times New Roman" w:cs="Times New Roman"/>
          <w:sz w:val="28"/>
          <w:szCs w:val="28"/>
          <w:lang w:eastAsia="en-US"/>
        </w:rPr>
        <w:t>муниципального округа</w:t>
      </w:r>
      <w:r w:rsidRPr="00B22F7B">
        <w:rPr>
          <w:rFonts w:ascii="Times New Roman" w:eastAsia="Times New Roman" w:hAnsi="Times New Roman" w:cs="Times New Roman"/>
          <w:sz w:val="28"/>
          <w:szCs w:val="28"/>
          <w:lang w:eastAsia="en-US"/>
        </w:rPr>
        <w:t xml:space="preserve"> осталось менее шести месяцев, избрание Главы </w:t>
      </w:r>
      <w:r w:rsidRPr="00B22F7B">
        <w:rPr>
          <w:rFonts w:ascii="Times New Roman" w:eastAsia="Calibri" w:hAnsi="Times New Roman" w:cs="Times New Roman"/>
          <w:sz w:val="28"/>
          <w:szCs w:val="28"/>
          <w:lang w:eastAsia="en-US"/>
        </w:rPr>
        <w:t>муниципального округа осуществляется</w:t>
      </w:r>
      <w:r w:rsidRPr="00B22F7B">
        <w:rPr>
          <w:rFonts w:ascii="Times New Roman" w:eastAsia="Times New Roman" w:hAnsi="Times New Roman" w:cs="Times New Roman"/>
          <w:sz w:val="28"/>
          <w:szCs w:val="28"/>
          <w:lang w:eastAsia="en-US"/>
        </w:rPr>
        <w:t xml:space="preserve"> в течение трех месяцев со дня избрания Думы </w:t>
      </w:r>
      <w:r w:rsidRPr="00B22F7B">
        <w:rPr>
          <w:rFonts w:ascii="Times New Roman" w:eastAsia="Calibri" w:hAnsi="Times New Roman" w:cs="Times New Roman"/>
          <w:sz w:val="28"/>
          <w:szCs w:val="28"/>
          <w:lang w:eastAsia="en-US"/>
        </w:rPr>
        <w:t xml:space="preserve">муниципального округа </w:t>
      </w:r>
      <w:r w:rsidRPr="00B22F7B">
        <w:rPr>
          <w:rFonts w:ascii="Times New Roman" w:eastAsia="Times New Roman" w:hAnsi="Times New Roman" w:cs="Times New Roman"/>
          <w:sz w:val="28"/>
          <w:szCs w:val="28"/>
          <w:lang w:eastAsia="en-US"/>
        </w:rPr>
        <w:t>в правомочном составе.</w:t>
      </w:r>
    </w:p>
    <w:p w14:paraId="48F2530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15. </w:t>
      </w:r>
      <w:r w:rsidRPr="00B22F7B">
        <w:rPr>
          <w:rFonts w:ascii="Times New Roman" w:eastAsia="Times New Roman" w:hAnsi="Times New Roman" w:cs="Times New Roman"/>
          <w:sz w:val="28"/>
          <w:szCs w:val="28"/>
          <w:lang w:eastAsia="en-US"/>
        </w:rPr>
        <w:t xml:space="preserve">В случае если Глава </w:t>
      </w:r>
      <w:r w:rsidRPr="00B22F7B">
        <w:rPr>
          <w:rFonts w:ascii="Times New Roman" w:eastAsia="Calibri" w:hAnsi="Times New Roman" w:cs="Times New Roman"/>
          <w:sz w:val="28"/>
          <w:szCs w:val="28"/>
          <w:lang w:eastAsia="en-US"/>
        </w:rPr>
        <w:t>муниципального округа</w:t>
      </w:r>
      <w:r w:rsidRPr="00B22F7B">
        <w:rPr>
          <w:rFonts w:ascii="Times New Roman" w:eastAsia="Times New Roman" w:hAnsi="Times New Roman" w:cs="Times New Roman"/>
          <w:sz w:val="28"/>
          <w:szCs w:val="28"/>
          <w:lang w:eastAsia="en-US"/>
        </w:rPr>
        <w:t xml:space="preserve">, полномочия которого прекращены досрочно на основании правового акта Губернатора Ставропольского края об отрешении от должности Главы </w:t>
      </w:r>
      <w:r w:rsidRPr="00B22F7B">
        <w:rPr>
          <w:rFonts w:ascii="Times New Roman" w:eastAsia="Calibri" w:hAnsi="Times New Roman" w:cs="Times New Roman"/>
          <w:sz w:val="28"/>
          <w:szCs w:val="28"/>
          <w:lang w:eastAsia="en-US"/>
        </w:rPr>
        <w:t xml:space="preserve">муниципального округа </w:t>
      </w:r>
      <w:r w:rsidRPr="00B22F7B">
        <w:rPr>
          <w:rFonts w:ascii="Times New Roman" w:eastAsia="Times New Roman" w:hAnsi="Times New Roman" w:cs="Times New Roman"/>
          <w:sz w:val="28"/>
          <w:szCs w:val="28"/>
          <w:lang w:eastAsia="en-US"/>
        </w:rPr>
        <w:t xml:space="preserve">или решения Думы </w:t>
      </w:r>
      <w:r w:rsidRPr="00B22F7B">
        <w:rPr>
          <w:rFonts w:ascii="Times New Roman" w:eastAsia="Calibri" w:hAnsi="Times New Roman" w:cs="Times New Roman"/>
          <w:sz w:val="28"/>
          <w:szCs w:val="28"/>
          <w:lang w:eastAsia="en-US"/>
        </w:rPr>
        <w:t>муниципального округа</w:t>
      </w:r>
      <w:r w:rsidRPr="00B22F7B">
        <w:rPr>
          <w:rFonts w:ascii="Times New Roman" w:eastAsia="Times New Roman" w:hAnsi="Times New Roman" w:cs="Times New Roman"/>
          <w:sz w:val="28"/>
          <w:szCs w:val="28"/>
          <w:lang w:eastAsia="en-US"/>
        </w:rPr>
        <w:t xml:space="preserve"> об удалении главы </w:t>
      </w:r>
      <w:r w:rsidRPr="00B22F7B">
        <w:rPr>
          <w:rFonts w:ascii="Times New Roman" w:eastAsia="Calibri" w:hAnsi="Times New Roman" w:cs="Times New Roman"/>
          <w:sz w:val="28"/>
          <w:szCs w:val="28"/>
          <w:lang w:eastAsia="en-US"/>
        </w:rPr>
        <w:t xml:space="preserve">муниципального округа </w:t>
      </w:r>
      <w:r w:rsidRPr="00B22F7B">
        <w:rPr>
          <w:rFonts w:ascii="Times New Roman" w:eastAsia="Times New Roman" w:hAnsi="Times New Roman" w:cs="Times New Roman"/>
          <w:sz w:val="28"/>
          <w:szCs w:val="28"/>
          <w:lang w:eastAsia="en-US"/>
        </w:rPr>
        <w:t xml:space="preserve">в отставку, обжалует данные правовой акт или решение в судебном порядке, Дума </w:t>
      </w:r>
      <w:r w:rsidRPr="00B22F7B">
        <w:rPr>
          <w:rFonts w:ascii="Times New Roman" w:eastAsia="Calibri" w:hAnsi="Times New Roman" w:cs="Times New Roman"/>
          <w:sz w:val="28"/>
          <w:szCs w:val="28"/>
          <w:lang w:eastAsia="en-US"/>
        </w:rPr>
        <w:t>муниципального округа</w:t>
      </w:r>
      <w:r w:rsidRPr="00B22F7B">
        <w:rPr>
          <w:rFonts w:ascii="Times New Roman" w:eastAsia="Times New Roman" w:hAnsi="Times New Roman" w:cs="Times New Roman"/>
          <w:sz w:val="28"/>
          <w:szCs w:val="28"/>
          <w:lang w:eastAsia="en-US"/>
        </w:rPr>
        <w:t xml:space="preserve"> не вправе принимать решение об избрании Главы </w:t>
      </w:r>
      <w:r w:rsidRPr="00B22F7B">
        <w:rPr>
          <w:rFonts w:ascii="Times New Roman" w:eastAsia="Calibri" w:hAnsi="Times New Roman" w:cs="Times New Roman"/>
          <w:sz w:val="28"/>
          <w:szCs w:val="28"/>
          <w:lang w:eastAsia="en-US"/>
        </w:rPr>
        <w:t xml:space="preserve">муниципального округа </w:t>
      </w:r>
      <w:r w:rsidRPr="00B22F7B">
        <w:rPr>
          <w:rFonts w:ascii="Times New Roman" w:eastAsia="Times New Roman" w:hAnsi="Times New Roman" w:cs="Times New Roman"/>
          <w:sz w:val="28"/>
          <w:szCs w:val="28"/>
          <w:lang w:eastAsia="en-US"/>
        </w:rPr>
        <w:t>до вступления решения суда в законную силу.</w:t>
      </w:r>
    </w:p>
    <w:p w14:paraId="136722D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16. В случае досрочного прекращения полномочий Главы муниципального округа одновременно прекращаются его полномочия как Главы местной администрации.</w:t>
      </w:r>
    </w:p>
    <w:p w14:paraId="76B10F0F"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17. Глава муниципального округа, в отношении которого Губернатором Ставропольского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19BBB0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4E6373EE"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Статья 15. Временно исполняющий полномочия Главы муниципального округа</w:t>
      </w:r>
    </w:p>
    <w:p w14:paraId="5863509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p>
    <w:p w14:paraId="7518BCE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 Временно исполняющий полномочия Главы муниципального округа в случаях, предусмотренных частью 16 статьи 21 Федерального закона № 33-ФЗ, назначается Губернатором Ставропольского края.</w:t>
      </w:r>
    </w:p>
    <w:p w14:paraId="5114AFC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В случаях, предусмотренных частью 16 статьи 21 Федерального закона № 33-ФЗ, до назначения Губернатором Ставропольского края временно исполняющего полномочия Главы муниципального округа полномочия Главы муниципального округа временно исполняет первый заместитель главы администрации округа.</w:t>
      </w:r>
    </w:p>
    <w:p w14:paraId="21A863D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 Временно исполняющий полномочия Главы муниципального округа обладает правами и обязанностями Главы муниципального округа.</w:t>
      </w:r>
    </w:p>
    <w:p w14:paraId="540B4DA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p>
    <w:p w14:paraId="50AEE6FE"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sz w:val="28"/>
          <w:szCs w:val="28"/>
          <w:lang w:eastAsia="en-US"/>
        </w:rPr>
        <w:lastRenderedPageBreak/>
        <w:t xml:space="preserve">Статья 16. Администрация </w:t>
      </w:r>
      <w:r w:rsidRPr="00B22F7B">
        <w:rPr>
          <w:rFonts w:ascii="Times New Roman" w:eastAsia="Times New Roman" w:hAnsi="Times New Roman" w:cs="Times New Roman"/>
          <w:color w:val="000000"/>
          <w:sz w:val="28"/>
          <w:szCs w:val="28"/>
          <w:lang w:eastAsia="en-US"/>
        </w:rPr>
        <w:t>муниципального округа</w:t>
      </w:r>
    </w:p>
    <w:p w14:paraId="60E08A9E" w14:textId="77777777" w:rsidR="00B22F7B" w:rsidRPr="00B22F7B" w:rsidRDefault="00B22F7B" w:rsidP="00B22F7B">
      <w:pPr>
        <w:spacing w:after="0" w:line="240" w:lineRule="auto"/>
        <w:ind w:firstLine="709"/>
        <w:jc w:val="center"/>
        <w:rPr>
          <w:rFonts w:ascii="Times New Roman" w:eastAsia="Calibri" w:hAnsi="Times New Roman" w:cs="Times New Roman"/>
          <w:color w:val="000000"/>
          <w:sz w:val="28"/>
          <w:szCs w:val="28"/>
          <w:lang w:eastAsia="en-US"/>
        </w:rPr>
      </w:pPr>
    </w:p>
    <w:p w14:paraId="2132C24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 Администрацией</w:t>
      </w:r>
      <w:r w:rsidRPr="00B22F7B">
        <w:rPr>
          <w:rFonts w:ascii="Times New Roman" w:eastAsia="Calibri" w:hAnsi="Times New Roman" w:cs="Times New Roman"/>
          <w:i/>
          <w:color w:val="000000"/>
          <w:sz w:val="28"/>
          <w:szCs w:val="28"/>
          <w:lang w:eastAsia="en-US"/>
        </w:rPr>
        <w:t xml:space="preserve"> </w:t>
      </w:r>
      <w:r w:rsidRPr="00B22F7B">
        <w:rPr>
          <w:rFonts w:ascii="Times New Roman" w:eastAsia="Calibri" w:hAnsi="Times New Roman" w:cs="Times New Roman"/>
          <w:color w:val="000000"/>
          <w:sz w:val="28"/>
          <w:szCs w:val="28"/>
          <w:lang w:eastAsia="en-US"/>
        </w:rPr>
        <w:t>муниципального округа руководит Глава муниципального округа на принципах единоначалия.</w:t>
      </w:r>
    </w:p>
    <w:p w14:paraId="33536FA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Главой местной администрации является Глава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22EE9E4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Администрация муниципального округа обладает правами юридического лица.</w:t>
      </w:r>
    </w:p>
    <w:p w14:paraId="3739D58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Структура администрации муниципального округа утверждается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по представлению Главы муниципального округа.</w:t>
      </w:r>
    </w:p>
    <w:p w14:paraId="40C101B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В структуре администрации муниципального округа могут быть сформированы отраслевые (функциональные) органы и территориальные отделы.</w:t>
      </w:r>
    </w:p>
    <w:p w14:paraId="476CB93A" w14:textId="77777777" w:rsidR="00B22F7B" w:rsidRPr="00B22F7B" w:rsidRDefault="00B22F7B" w:rsidP="00B22F7B">
      <w:pPr>
        <w:spacing w:after="0" w:line="240" w:lineRule="auto"/>
        <w:ind w:firstLine="709"/>
        <w:jc w:val="both"/>
        <w:rPr>
          <w:rFonts w:ascii="Times New Roman" w:eastAsia="Calibri" w:hAnsi="Times New Roman" w:cs="Times New Roman"/>
          <w:i/>
          <w:color w:val="000000"/>
          <w:sz w:val="28"/>
          <w:szCs w:val="28"/>
          <w:lang w:eastAsia="en-US"/>
        </w:rPr>
      </w:pPr>
      <w:r w:rsidRPr="00B22F7B">
        <w:rPr>
          <w:rFonts w:ascii="Times New Roman" w:eastAsia="Calibri" w:hAnsi="Times New Roman" w:cs="Times New Roman"/>
          <w:color w:val="000000"/>
          <w:sz w:val="28"/>
          <w:szCs w:val="28"/>
          <w:lang w:eastAsia="en-US"/>
        </w:rPr>
        <w:t xml:space="preserve">4. В случае временного отсутствия Главы муниципального округа </w:t>
      </w:r>
      <w:r w:rsidRPr="00B22F7B">
        <w:rPr>
          <w:rFonts w:ascii="Times New Roman" w:eastAsia="Calibri" w:hAnsi="Times New Roman" w:cs="Times New Roman"/>
          <w:color w:val="000000"/>
          <w:sz w:val="28"/>
          <w:szCs w:val="28"/>
          <w:lang w:eastAsia="en-US"/>
        </w:rPr>
        <w:br/>
        <w:t>(в частности, в связи с болезнью, отпуском, командировкой или иными причинами) его полномочия временно исполняет первый заместитель главы администрации муниципального округа.</w:t>
      </w:r>
    </w:p>
    <w:p w14:paraId="310AD2CB" w14:textId="77777777" w:rsidR="00B22F7B" w:rsidRPr="00B22F7B" w:rsidRDefault="00B22F7B" w:rsidP="00B22F7B">
      <w:pPr>
        <w:spacing w:after="0" w:line="240" w:lineRule="auto"/>
        <w:ind w:firstLine="709"/>
        <w:jc w:val="both"/>
        <w:rPr>
          <w:rFonts w:ascii="Times New Roman" w:eastAsia="Calibri" w:hAnsi="Times New Roman" w:cs="Times New Roman"/>
          <w:i/>
          <w:color w:val="FF0000"/>
          <w:sz w:val="28"/>
          <w:szCs w:val="28"/>
          <w:lang w:eastAsia="en-US"/>
        </w:rPr>
      </w:pPr>
      <w:r w:rsidRPr="00B22F7B">
        <w:rPr>
          <w:rFonts w:ascii="Times New Roman" w:eastAsia="Calibri" w:hAnsi="Times New Roman" w:cs="Times New Roman"/>
          <w:sz w:val="28"/>
          <w:szCs w:val="28"/>
          <w:lang w:eastAsia="en-US"/>
        </w:rPr>
        <w:t>5. Администрация муниципального округа под руководством Главы:</w:t>
      </w:r>
    </w:p>
    <w:p w14:paraId="07457EB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 осуществляет составление и исполнение бюджета муниципального округа, контроль за его исполнением, составляет отчет об исполнении бюджета муниципального округа, разрабатывает проект стратегии социально-экономического развития муниципального округа, утверждает иные документы стратегического планирования, предусмотренные Федеральным законом «О стратегическом планировании в Российской Федерации»;</w:t>
      </w:r>
    </w:p>
    <w:p w14:paraId="101B7C4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разрабатывает проекты муниципальных правовых актов об установлении, изменении и отмене местных налогов и сборов муниципального округа в соответствии с законодательством Российской Федерации о налогах и сборах;</w:t>
      </w:r>
    </w:p>
    <w:p w14:paraId="097AF64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 осуществляет владение, пользование и распоряжение имуществом, находящимся в муниципальной собственности муниципального округа в порядке, утвержденном решением Думы муниципального округа;</w:t>
      </w:r>
    </w:p>
    <w:p w14:paraId="4D45BBE8"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 организует в границах муниципального округа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14:paraId="0746982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5)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3A473CE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6) организует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обеспечивает организацию дорожного движения, а </w:t>
      </w:r>
      <w:r w:rsidRPr="00B22F7B">
        <w:rPr>
          <w:rFonts w:ascii="Times New Roman" w:eastAsia="Calibri" w:hAnsi="Times New Roman" w:cs="Times New Roman"/>
          <w:color w:val="000000"/>
          <w:sz w:val="28"/>
          <w:szCs w:val="28"/>
          <w:lang w:eastAsia="en-US"/>
        </w:rPr>
        <w:lastRenderedPageBreak/>
        <w:t>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9F90B2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7) обеспечивает проживающих в муниципальном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14:paraId="422D430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8)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14:paraId="5D70A93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9) участвует в профилактике терроризма и экстремизма и его идеологии, а также в минимизации и (или) ликвидации последствий проявлений терроризма и экстремизма в границах муниципального округа;</w:t>
      </w:r>
    </w:p>
    <w:p w14:paraId="4619C9F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10)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666556F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11) участвует в предупреждении и ликвидации последствий чрезвычайных ситуаций в границах муниципального округа;</w:t>
      </w:r>
    </w:p>
    <w:p w14:paraId="58C69DA5" w14:textId="77777777" w:rsidR="00B22F7B" w:rsidRPr="00B22F7B" w:rsidRDefault="00B22F7B" w:rsidP="00B22F7B">
      <w:pPr>
        <w:spacing w:after="0" w:line="240" w:lineRule="auto"/>
        <w:ind w:firstLine="708"/>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12)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14:paraId="569AA13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13) обеспечивает первичные меры пожарной безопасности в границах муниципального округа;</w:t>
      </w:r>
    </w:p>
    <w:p w14:paraId="05270EB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14) организует мероприятия по охране окружающей среды в границах муниципального округа;</w:t>
      </w:r>
    </w:p>
    <w:p w14:paraId="466BB57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15)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w:t>
      </w:r>
      <w:r w:rsidRPr="00B22F7B">
        <w:rPr>
          <w:rFonts w:ascii="Times New Roman" w:eastAsia="Calibri" w:hAnsi="Times New Roman" w:cs="Times New Roman"/>
          <w:color w:val="000000"/>
          <w:sz w:val="28"/>
          <w:szCs w:val="28"/>
          <w:lang w:eastAsia="en-US"/>
        </w:rPr>
        <w:lastRenderedPageBreak/>
        <w:t>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2D1D077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16) создает условия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4DB468C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17) создает условия для обеспечения жителей муниципального округа услугами связи, общественного питания, торговли и бытового обслуживания;</w:t>
      </w:r>
    </w:p>
    <w:p w14:paraId="1D2365A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18)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14:paraId="71FF20E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19) создает условия для организации досуга и обеспечения жителей муниципального округа услугами организаций культуры;</w:t>
      </w:r>
    </w:p>
    <w:p w14:paraId="639D9C4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20)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14:paraId="3081145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21)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обеспечивает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14:paraId="62F6A24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22)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14:paraId="2ABB5E1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23) создает условия для массового отдыха жителей муниципального округа и организует обустройство мест массового отдыха населения;</w:t>
      </w:r>
    </w:p>
    <w:p w14:paraId="7116A22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24) формирует и содержит муниципальный архив;</w:t>
      </w:r>
    </w:p>
    <w:p w14:paraId="0C588D2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25) организует оказание ритуальных услуг и содержание мест захоронения;</w:t>
      </w:r>
    </w:p>
    <w:p w14:paraId="3C2C3EA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26) разрабатывает муниципальные правовые акты в сфере организации погребения и похоронного дела;</w:t>
      </w:r>
    </w:p>
    <w:p w14:paraId="086B6D1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27)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1C44296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28) разрабатывает и представляет на утверждение в Думу муниципального округа проект генерального плана муниципального округа, утверждает правила землепользования и застройки и внесенные в них изменения, документацию по планировке территории, подготовленную на основе генерального плана муниципального округа, выдает градостроительный план земельного участка, расположенного в границах муниципального округа, выдает разрешение на строительство (за исключением случаев, предусмотренных Градостроительным кодексом </w:t>
      </w:r>
      <w:r w:rsidRPr="00B22F7B">
        <w:rPr>
          <w:rFonts w:ascii="Times New Roman" w:eastAsia="Calibri" w:hAnsi="Times New Roman" w:cs="Times New Roman"/>
          <w:color w:val="000000"/>
          <w:sz w:val="28"/>
          <w:szCs w:val="28"/>
          <w:lang w:eastAsia="en-US"/>
        </w:rPr>
        <w:lastRenderedPageBreak/>
        <w:t>Российской Федерации, иными федеральными законами), разрешение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разрабатывает местные нормативы градостроительного проектирования муниципального округа, ведет информационную систему обеспечения градостроительной деятельности, осуществляемой на территории муниципального округа, осуществляет резервирование земель и изъятие земельных участков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7DF604E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29) разрабатывает схемы размещения рекламных конструкций, выдает разрешения на установку и эксплуатацию рекламных конструкций на территории муниципального округа, аннулирует такие разрешения, выдает предписания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14:paraId="6227D92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w:t>
      </w:r>
      <w:r w:rsidRPr="00B22F7B">
        <w:rPr>
          <w:rFonts w:ascii="Times New Roman" w:eastAsia="Calibri" w:hAnsi="Times New Roman" w:cs="Times New Roman"/>
          <w:color w:val="000000"/>
          <w:sz w:val="28"/>
          <w:szCs w:val="28"/>
          <w:lang w:eastAsia="en-US"/>
        </w:rPr>
        <w:lastRenderedPageBreak/>
        <w:t>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14:paraId="2DC1A98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31)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799127A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32) создает, осуществляет содержание и организацию деятельности аварийно-спасательных служб и (или) аварийно-спасательных формирований на территории муниципального округа;</w:t>
      </w:r>
    </w:p>
    <w:p w14:paraId="50AC52A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33) создает, осуществляет развитие и обеспечение охраны лечебно-оздоровительных местностей и курортов местного значения на территории муниципального округа, а также осуществляет муниципальный контроль в области охраны и использования особо охраняемых природных территорий местного значения;</w:t>
      </w:r>
    </w:p>
    <w:p w14:paraId="7DEB575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34)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14:paraId="48825E7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35) осуществляет мероприятия по обеспечению безопасности людей на водных объектах, охране их жизни и здоровья;</w:t>
      </w:r>
    </w:p>
    <w:p w14:paraId="4C6E444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36)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14:paraId="3D3F5F1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37) организует и осуществляет мероприятия по работе с детьми и молодежью в муниципальном округе;</w:t>
      </w:r>
    </w:p>
    <w:p w14:paraId="432EFD3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14:paraId="7CB62D3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39)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73F1237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40) осуществляет муниципальный лесной контроль;</w:t>
      </w:r>
    </w:p>
    <w:p w14:paraId="04EB7F8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lastRenderedPageBreak/>
        <w:t>41) разрабатывает правила благоустройства территории муниципального округа,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организует благоустройство территории муниципального округа в соответствии с указанными правилами;</w:t>
      </w:r>
    </w:p>
    <w:p w14:paraId="59872C8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42) обеспечивает выполнение работ, необходимых для создания искусственных земельных участков для нужд муниципального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14:paraId="31C4783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43) осуществляет меры по противодействию коррупции в границах муниципального округа;</w:t>
      </w:r>
    </w:p>
    <w:p w14:paraId="59446D6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44) организует в соответствии с законодательством Российской Федерации выполнение комплексных кадастровых работ и утверждает карту-план территории;</w:t>
      </w:r>
    </w:p>
    <w:p w14:paraId="31270F8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45) принимает решения и проводит на территории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428C27A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46) разрабатывает программы комплексного развития систем коммунальной инфраструктуры муниципального округа, программы комплексного развития транспортной инфраструктуры муниципального округа, программы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14:paraId="15D9270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47)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муниципального округа, преобразования муниципального округа;</w:t>
      </w:r>
    </w:p>
    <w:p w14:paraId="46BBF63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48) осуществляет международные и внешнеэкономические связи в соответствии с федеральными законами;</w:t>
      </w:r>
    </w:p>
    <w:p w14:paraId="33E1635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49) разрабатывает и утверждает схемы размещения нестационарных торговых объектов;</w:t>
      </w:r>
    </w:p>
    <w:p w14:paraId="68ABCAE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50) определяет специально отведенные места для проведения встреч депутатов с избирателями, а также определяет перечни помещений, предоставляемых органами местного самоуправления для проведения встреч депутатов с избирателями;</w:t>
      </w:r>
    </w:p>
    <w:p w14:paraId="2193EDC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51) принимает решения о привлечении граждан к выполнению на добровольной основе социально значимых для муниципального округа работ;</w:t>
      </w:r>
    </w:p>
    <w:p w14:paraId="4315369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52) исполняет иные полномочия по решению вопросов местного значения в соответствии с федеральными законами, настоящим Уставом муниципального округа, решениями Думы муниципального округа.</w:t>
      </w:r>
    </w:p>
    <w:p w14:paraId="1FDD310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lastRenderedPageBreak/>
        <w:t>2. Администрация муниципального округа и ее органы исполняют отдельные государственные полномочия, переданные органам местного самоуправления муниципального округа в соответствии с федеральными законами и законами Ставропольского края.</w:t>
      </w:r>
    </w:p>
    <w:p w14:paraId="03ADB28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39A6C39A"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sz w:val="28"/>
          <w:szCs w:val="28"/>
          <w:lang w:eastAsia="en-US"/>
        </w:rPr>
        <w:t xml:space="preserve">Статья 17. Контрольно-счетный орган </w:t>
      </w:r>
      <w:r w:rsidRPr="00B22F7B">
        <w:rPr>
          <w:rFonts w:ascii="Times New Roman" w:eastAsia="Times New Roman" w:hAnsi="Times New Roman" w:cs="Times New Roman"/>
          <w:color w:val="000000"/>
          <w:sz w:val="28"/>
          <w:szCs w:val="28"/>
        </w:rPr>
        <w:t>муниципального округа</w:t>
      </w:r>
    </w:p>
    <w:p w14:paraId="4DAACDA0" w14:textId="77777777" w:rsidR="00B22F7B" w:rsidRPr="00B22F7B" w:rsidRDefault="00B22F7B" w:rsidP="00B22F7B">
      <w:pPr>
        <w:spacing w:after="0" w:line="240" w:lineRule="auto"/>
        <w:ind w:firstLine="709"/>
        <w:jc w:val="center"/>
        <w:rPr>
          <w:rFonts w:ascii="Times New Roman" w:eastAsia="Calibri" w:hAnsi="Times New Roman" w:cs="Times New Roman"/>
          <w:sz w:val="28"/>
          <w:szCs w:val="28"/>
          <w:lang w:eastAsia="en-US"/>
        </w:rPr>
      </w:pPr>
    </w:p>
    <w:p w14:paraId="2C9F556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 В целях осуществления внешнего муниципального финансового контроля на территории муниципального округа действует контрольно-счетный орган муниципального округа. Контрольно-счетный орган муниципального округа образуется Думой муниципального округа и подотчетен ей.</w:t>
      </w:r>
    </w:p>
    <w:p w14:paraId="779D42C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2. Порядок организации и деятельности контрольно-счетного органа муниципального округа определяется Федеральным законом </w:t>
      </w:r>
      <w:r w:rsidRPr="00B22F7B">
        <w:rPr>
          <w:rFonts w:ascii="Times New Roman" w:eastAsia="Calibri" w:hAnsi="Times New Roman" w:cs="Times New Roman"/>
          <w:color w:val="000000"/>
          <w:sz w:val="28"/>
          <w:szCs w:val="28"/>
          <w:lang w:eastAsia="en-US"/>
        </w:rPr>
        <w:br/>
        <w:t>от 07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 33-ФЗ,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Ставропольского края № 12-кз и иными законами Ставропольского края.</w:t>
      </w:r>
    </w:p>
    <w:p w14:paraId="6718137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Контрольно-счетный орган муниципального округа осуществляет следующие основные полномочия: </w:t>
      </w:r>
    </w:p>
    <w:p w14:paraId="21AF1B7D"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1) организация и осуществление контроля за законностью </w:t>
      </w:r>
      <w:r w:rsidRPr="00B22F7B">
        <w:rPr>
          <w:rFonts w:ascii="Times New Roman" w:eastAsia="Calibri" w:hAnsi="Times New Roman" w:cs="Times New Roman"/>
          <w:sz w:val="28"/>
          <w:szCs w:val="28"/>
          <w:lang w:eastAsia="en-US"/>
        </w:rPr>
        <w:br/>
        <w:t>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55BE55C9"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экспертиза проектов местного бюджета, проверка и анализ обоснованности его показателей;</w:t>
      </w:r>
    </w:p>
    <w:p w14:paraId="01EDF5E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внешняя проверка годового отчета об исполнении местного бюджета;</w:t>
      </w:r>
    </w:p>
    <w:p w14:paraId="20FEAE3A"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4) проведение аудита в сфере закупок товаров, работ и услуг </w:t>
      </w:r>
      <w:r w:rsidRPr="00B22F7B">
        <w:rPr>
          <w:rFonts w:ascii="Times New Roman" w:eastAsia="Calibri" w:hAnsi="Times New Roman" w:cs="Times New Roman"/>
          <w:sz w:val="28"/>
          <w:szCs w:val="28"/>
          <w:lang w:eastAsia="en-US"/>
        </w:rPr>
        <w:br/>
        <w:t xml:space="preserve">в соответствии с Федеральным законом от 05 апреля 2013 года № 44-ФЗ </w:t>
      </w:r>
      <w:r w:rsidRPr="00B22F7B">
        <w:rPr>
          <w:rFonts w:ascii="Times New Roman" w:eastAsia="Calibri" w:hAnsi="Times New Roman" w:cs="Times New Roman"/>
          <w:sz w:val="28"/>
          <w:szCs w:val="28"/>
          <w:lang w:eastAsia="en-US"/>
        </w:rPr>
        <w:br/>
        <w:t xml:space="preserve">«О контрактной системе в сфере закупок товаров, работ, услуг </w:t>
      </w:r>
      <w:r w:rsidRPr="00B22F7B">
        <w:rPr>
          <w:rFonts w:ascii="Times New Roman" w:eastAsia="Calibri" w:hAnsi="Times New Roman" w:cs="Times New Roman"/>
          <w:sz w:val="28"/>
          <w:szCs w:val="28"/>
          <w:lang w:eastAsia="en-US"/>
        </w:rPr>
        <w:br/>
        <w:t>для обеспечения государственных и муниципальных нужд»;</w:t>
      </w:r>
    </w:p>
    <w:p w14:paraId="656EB9B7"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5) оценка эффективности формирования муниципальной собственности, управления и распоряжения такой собственностью </w:t>
      </w:r>
      <w:r w:rsidRPr="00B22F7B">
        <w:rPr>
          <w:rFonts w:ascii="Times New Roman" w:eastAsia="Calibri" w:hAnsi="Times New Roman" w:cs="Times New Roman"/>
          <w:sz w:val="28"/>
          <w:szCs w:val="28"/>
          <w:lang w:eastAsia="en-US"/>
        </w:rPr>
        <w:br/>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63D79FB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6) оценка эффективности предоставления налоговых и иных льгот </w:t>
      </w:r>
      <w:r w:rsidRPr="00B22F7B">
        <w:rPr>
          <w:rFonts w:ascii="Times New Roman" w:eastAsia="Calibri" w:hAnsi="Times New Roman" w:cs="Times New Roman"/>
          <w:sz w:val="28"/>
          <w:szCs w:val="28"/>
          <w:lang w:eastAsia="en-US"/>
        </w:rPr>
        <w:br/>
        <w:t xml:space="preserve">и преимуществ, бюджетных кредитов за счет средств местного бюджета, </w:t>
      </w:r>
      <w:r w:rsidRPr="00B22F7B">
        <w:rPr>
          <w:rFonts w:ascii="Times New Roman" w:eastAsia="Calibri" w:hAnsi="Times New Roman" w:cs="Times New Roman"/>
          <w:sz w:val="28"/>
          <w:szCs w:val="28"/>
          <w:lang w:eastAsia="en-US"/>
        </w:rPr>
        <w:br/>
        <w:t xml:space="preserve">а также оценка законности предоставления муниципальных гарантий </w:t>
      </w:r>
      <w:r w:rsidRPr="00B22F7B">
        <w:rPr>
          <w:rFonts w:ascii="Times New Roman" w:eastAsia="Calibri" w:hAnsi="Times New Roman" w:cs="Times New Roman"/>
          <w:sz w:val="28"/>
          <w:szCs w:val="28"/>
          <w:lang w:eastAsia="en-US"/>
        </w:rPr>
        <w:br/>
      </w:r>
      <w:r w:rsidRPr="00B22F7B">
        <w:rPr>
          <w:rFonts w:ascii="Times New Roman" w:eastAsia="Calibri" w:hAnsi="Times New Roman" w:cs="Times New Roman"/>
          <w:sz w:val="28"/>
          <w:szCs w:val="28"/>
          <w:lang w:eastAsia="en-US"/>
        </w:rPr>
        <w:lastRenderedPageBreak/>
        <w:t xml:space="preserve">и поручительств или обеспечения исполнения обязательств другими способами по сделкам, совершаемым юридическими лицами </w:t>
      </w:r>
      <w:r w:rsidRPr="00B22F7B">
        <w:rPr>
          <w:rFonts w:ascii="Times New Roman" w:eastAsia="Calibri" w:hAnsi="Times New Roman" w:cs="Times New Roman"/>
          <w:sz w:val="28"/>
          <w:szCs w:val="28"/>
          <w:lang w:eastAsia="en-US"/>
        </w:rPr>
        <w:br/>
        <w:t>и индивидуальными предпринимателями за счет средств местного бюджета и имущества, находящегося в муниципальной собственности;</w:t>
      </w:r>
    </w:p>
    <w:p w14:paraId="6217CB9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7) экспертиза проектов муниципальных правовых актов в части, касающейся расходных обязательств муниципального округа, экспертиза проектов муниципальных правовых актов, приводящих </w:t>
      </w:r>
      <w:r w:rsidRPr="00B22F7B">
        <w:rPr>
          <w:rFonts w:ascii="Times New Roman" w:eastAsia="Calibri" w:hAnsi="Times New Roman" w:cs="Times New Roman"/>
          <w:color w:val="000000"/>
          <w:sz w:val="28"/>
          <w:szCs w:val="28"/>
          <w:lang w:eastAsia="en-US"/>
        </w:rPr>
        <w:br/>
        <w:t>к изменению доходов местного бюджета, а также муниципальных программ (проектов муниципальных программ);</w:t>
      </w:r>
    </w:p>
    <w:p w14:paraId="45EAF11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8) анализ и мониторинг бюджетного процесса в муниципального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6130F6B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9) проведение оперативного анализа исполнения и контроля </w:t>
      </w:r>
      <w:r w:rsidRPr="00B22F7B">
        <w:rPr>
          <w:rFonts w:ascii="Times New Roman" w:eastAsia="Calibri" w:hAnsi="Times New Roman" w:cs="Times New Roman"/>
          <w:color w:val="000000"/>
          <w:sz w:val="28"/>
          <w:szCs w:val="28"/>
          <w:lang w:eastAsia="en-US"/>
        </w:rPr>
        <w:br/>
        <w:t>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Думу муниципального округа и Главе муниципального округа;</w:t>
      </w:r>
    </w:p>
    <w:p w14:paraId="2E76D7FA"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10) осуществление контроля за состоянием муниципального внутреннего и внешнего долга;</w:t>
      </w:r>
    </w:p>
    <w:p w14:paraId="20485C7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11) оценка реализуемости, рисков и результатов достижения целей социально-экономического развития муниципального округа, предусмотренных документами стратегического планирования муниципального округа, в пределах компетенции контрольно-счетного органа муниципального округа;</w:t>
      </w:r>
    </w:p>
    <w:p w14:paraId="130F7E5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12) участие в пределах полномочий в мероприятиях, направленных </w:t>
      </w:r>
      <w:r w:rsidRPr="00B22F7B">
        <w:rPr>
          <w:rFonts w:ascii="Times New Roman" w:eastAsia="Calibri" w:hAnsi="Times New Roman" w:cs="Times New Roman"/>
          <w:sz w:val="28"/>
          <w:szCs w:val="28"/>
          <w:lang w:eastAsia="en-US"/>
        </w:rPr>
        <w:br/>
        <w:t>на противодействие коррупции;</w:t>
      </w:r>
    </w:p>
    <w:p w14:paraId="546DE1C2"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13) иные полномочия в сфере внешнего муниципального финансового контроля, установленные федеральными законами, законами Ставропольского края, настоящим Уставом и решениями Думы муниципального округа.</w:t>
      </w:r>
    </w:p>
    <w:p w14:paraId="167AC4B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4. Контрольно-счетный </w:t>
      </w:r>
      <w:r w:rsidRPr="00B22F7B">
        <w:rPr>
          <w:rFonts w:ascii="Times New Roman" w:eastAsia="Calibri" w:hAnsi="Times New Roman" w:cs="Times New Roman"/>
          <w:color w:val="000000"/>
          <w:sz w:val="28"/>
          <w:szCs w:val="28"/>
          <w:lang w:eastAsia="en-US"/>
        </w:rPr>
        <w:t xml:space="preserve">орган муниципального округа обладает </w:t>
      </w:r>
      <w:r w:rsidRPr="00B22F7B">
        <w:rPr>
          <w:rFonts w:ascii="Times New Roman" w:eastAsia="Calibri" w:hAnsi="Times New Roman" w:cs="Times New Roman"/>
          <w:sz w:val="28"/>
          <w:szCs w:val="28"/>
          <w:lang w:eastAsia="en-US"/>
        </w:rPr>
        <w:t>правами юридического лица.</w:t>
      </w:r>
    </w:p>
    <w:p w14:paraId="7EDA6AC3" w14:textId="77777777" w:rsid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5.Гарантии осуществления полномочий председателя контрольно-счетного органа муниципального округа устанавливаются муниципальными правовыми актами в соответствии с федеральными законами и законами Ставропольского края. Председателю контрольно-счетного органа муниципального округа предоставляется ежегодный основной оплачиваемый отпуск продолжительностью 30 календарных дней и ежегодный дополнительный оплачиваемый отпуск продолжительностью 13 календарных дней.</w:t>
      </w:r>
    </w:p>
    <w:p w14:paraId="14C9543B" w14:textId="77777777" w:rsidR="006722AF" w:rsidRPr="00B22F7B" w:rsidRDefault="006722AF" w:rsidP="00B22F7B">
      <w:pPr>
        <w:spacing w:after="0" w:line="240" w:lineRule="auto"/>
        <w:ind w:firstLine="708"/>
        <w:jc w:val="both"/>
        <w:rPr>
          <w:rFonts w:ascii="Times New Roman" w:eastAsia="Calibri" w:hAnsi="Times New Roman" w:cs="Times New Roman"/>
          <w:sz w:val="28"/>
          <w:szCs w:val="28"/>
          <w:lang w:eastAsia="en-US"/>
        </w:rPr>
      </w:pPr>
    </w:p>
    <w:p w14:paraId="2BB77C79"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lastRenderedPageBreak/>
        <w:t>Статья 18. Должностные лица местного самоуправления. Статус лиц, замещающих муниципальные должности</w:t>
      </w:r>
    </w:p>
    <w:p w14:paraId="392EE9C0" w14:textId="77777777" w:rsidR="00B22F7B" w:rsidRPr="00B22F7B" w:rsidRDefault="00B22F7B" w:rsidP="00B22F7B">
      <w:pPr>
        <w:spacing w:after="0" w:line="240" w:lineRule="auto"/>
        <w:ind w:firstLine="709"/>
        <w:jc w:val="center"/>
        <w:rPr>
          <w:rFonts w:ascii="Times New Roman" w:eastAsia="Calibri" w:hAnsi="Times New Roman" w:cs="Times New Roman"/>
          <w:color w:val="000000"/>
          <w:sz w:val="28"/>
          <w:szCs w:val="28"/>
          <w:lang w:eastAsia="en-US"/>
        </w:rPr>
      </w:pPr>
    </w:p>
    <w:p w14:paraId="57CA42A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w:t>
      </w:r>
      <w:r w:rsidRPr="00B22F7B">
        <w:rPr>
          <w:rFonts w:ascii="Times New Roman" w:eastAsia="Calibri" w:hAnsi="Times New Roman" w:cs="Times New Roman"/>
          <w:color w:val="000000"/>
          <w:sz w:val="28"/>
          <w:szCs w:val="28"/>
          <w:lang w:eastAsia="en-US"/>
        </w:rPr>
        <w:br/>
        <w:t>по организации деятельности органа местного самоуправления.</w:t>
      </w:r>
    </w:p>
    <w:p w14:paraId="056B69E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К лицам, замещающим муниципальные должности, относятся:</w:t>
      </w:r>
    </w:p>
    <w:p w14:paraId="04CA214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 глава муниципального округа;</w:t>
      </w:r>
    </w:p>
    <w:p w14:paraId="596B654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2) председатель Думы муниципального округа </w:t>
      </w:r>
    </w:p>
    <w:p w14:paraId="08192F6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заместитель председателя Думы муниципального округа; </w:t>
      </w:r>
    </w:p>
    <w:p w14:paraId="493B8D3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4) председатель комитета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0CA5E6F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5) заместитель председателя комитета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539AD6C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6) депутат Думы муниципального округа;</w:t>
      </w:r>
    </w:p>
    <w:p w14:paraId="762EF8A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7)председатель контрольно-счетного органа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0305B60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8) заместитель председателя контрольно-счетного органа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0D25B79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9) аудитор контрольно-счетного органа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7B01BFE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К лицам, замещающим муниципальные должности, также относится временно исполняющий полномочия Главы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назначаемый в случаях, предусмотренных частью 16 статьи 21 Федерального закона № 33-ФЗ.</w:t>
      </w:r>
    </w:p>
    <w:p w14:paraId="0D2CD948"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 Лицам, замещающим муниципальные должности, обеспечиваются условия для беспрепятственного осуществления своих полномочий.</w:t>
      </w:r>
    </w:p>
    <w:p w14:paraId="0C9862F8"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5. Срок полномочий лиц, замещающих муниципальные должности, составляет пять лет.</w:t>
      </w:r>
    </w:p>
    <w:p w14:paraId="4D19865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6. Полномочия депутата начинаются со дня его избрания </w:t>
      </w:r>
      <w:r w:rsidRPr="00B22F7B">
        <w:rPr>
          <w:rFonts w:ascii="Times New Roman" w:eastAsia="Calibri" w:hAnsi="Times New Roman" w:cs="Times New Roman"/>
          <w:color w:val="000000"/>
          <w:sz w:val="28"/>
          <w:szCs w:val="28"/>
          <w:lang w:eastAsia="en-US"/>
        </w:rPr>
        <w:br/>
        <w:t xml:space="preserve">и прекращаются со дня проведения первого заседания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нового созыва в правомочном составе.</w:t>
      </w:r>
    </w:p>
    <w:p w14:paraId="6743343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7. Лица, замещающие муниципальные должности, могут осуществлять свои полномочия на постоянной основе в соответствии </w:t>
      </w:r>
      <w:r w:rsidRPr="00B22F7B">
        <w:rPr>
          <w:rFonts w:ascii="Times New Roman" w:eastAsia="Calibri" w:hAnsi="Times New Roman" w:cs="Times New Roman"/>
          <w:color w:val="000000"/>
          <w:sz w:val="28"/>
          <w:szCs w:val="28"/>
          <w:lang w:eastAsia="en-US"/>
        </w:rPr>
        <w:br/>
        <w:t xml:space="preserve">с Федеральным законом № 33-ФЗ и настоящим Уставом. Депутаты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осуществляют свои полномочия, как правило, на непостоянной основе. На постоянной основе могут работать не более 10 процентов депутатов.</w:t>
      </w:r>
    </w:p>
    <w:p w14:paraId="1837B4F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2C265966"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19. Гарантии осуществления полномочий лица, замещающего муниципальную должность</w:t>
      </w:r>
    </w:p>
    <w:p w14:paraId="56406696"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7FAC5BB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Гарантии осуществления полномочий лица, замещающего муниципальную должность, устанавливаются настоящим Уставом </w:t>
      </w:r>
      <w:r w:rsidRPr="00B22F7B">
        <w:rPr>
          <w:rFonts w:ascii="Times New Roman" w:eastAsia="Calibri" w:hAnsi="Times New Roman" w:cs="Times New Roman"/>
          <w:color w:val="000000"/>
          <w:sz w:val="28"/>
          <w:szCs w:val="28"/>
          <w:lang w:eastAsia="en-US"/>
        </w:rPr>
        <w:br/>
        <w:t>в соответствии с федеральными законами и законами Ставропольского края.</w:t>
      </w:r>
    </w:p>
    <w:p w14:paraId="124833EF"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76FD1C61"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lastRenderedPageBreak/>
        <w:t>Статья 20. Ответственность лиц, замещающих муниципальные должности</w:t>
      </w:r>
    </w:p>
    <w:p w14:paraId="6736BD2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3A03948D" w14:textId="77777777" w:rsidR="00B22F7B" w:rsidRPr="00B22F7B" w:rsidRDefault="00B22F7B" w:rsidP="00B22F7B">
      <w:pPr>
        <w:spacing w:after="0" w:line="240" w:lineRule="auto"/>
        <w:ind w:firstLine="708"/>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14:paraId="3666CA14" w14:textId="77777777" w:rsidR="00B22F7B" w:rsidRPr="00B22F7B" w:rsidRDefault="00B22F7B" w:rsidP="00B22F7B">
      <w:pPr>
        <w:spacing w:after="0" w:line="240" w:lineRule="auto"/>
        <w:ind w:firstLine="708"/>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2.Лицо, замещающее муниципальную должность, представляет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Указанные сведения представляются высшему должностному лицу субъекта Российской Федерации  в порядке, установленном законом субъекта Российской Федерации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 237-ФЗ «О противодействии коррупции», государственными гражданскими служащими субъектов Российской Федерации».</w:t>
      </w:r>
    </w:p>
    <w:p w14:paraId="2063277A"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Ставропольского края от 20 июля 2017 года № 92-кз «О некоторых вопросах, связанных с соблюдением ограничений, запретов, исполнением обязанностей, установленных в целях противодействия коррупции, гражданами Российской Федерации, претендующими на замещение муниципальных должностей в Ставропольском крае, и лицами, замещающими муниципальные должности в Ставропольском крае» (далее – Закон Ставропольского края № 92-кз).</w:t>
      </w:r>
    </w:p>
    <w:p w14:paraId="16EE2E5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4.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Ставропольского края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4A7584B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5.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w:t>
      </w:r>
      <w:r w:rsidRPr="00B22F7B">
        <w:rPr>
          <w:rFonts w:ascii="Times New Roman" w:eastAsia="Calibri" w:hAnsi="Times New Roman" w:cs="Times New Roman"/>
          <w:sz w:val="28"/>
          <w:szCs w:val="28"/>
          <w:lang w:eastAsia="en-US"/>
        </w:rPr>
        <w:lastRenderedPageBreak/>
        <w:t>сведений является несущественным, могут быть применены следующие меры ответственности:</w:t>
      </w:r>
    </w:p>
    <w:p w14:paraId="1971660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предупреждение;</w:t>
      </w:r>
    </w:p>
    <w:p w14:paraId="2E63021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2753078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754156A"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4) запрет занимать должности в соответствующем органе местного самоуправления до прекращения срока его полномочий;</w:t>
      </w:r>
    </w:p>
    <w:p w14:paraId="2FC661C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5) запрет исполнять полномочия на постоянной основе до прекращения срока его полномочий.</w:t>
      </w:r>
    </w:p>
    <w:p w14:paraId="68A1895F"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6. Порядок принятия решения о применении к лицу, замещающему муниципальную должность, мер ответственности, указанных в части </w:t>
      </w:r>
      <w:r w:rsidRPr="00B22F7B">
        <w:rPr>
          <w:rFonts w:ascii="Times New Roman" w:eastAsia="Calibri" w:hAnsi="Times New Roman" w:cs="Times New Roman"/>
          <w:sz w:val="28"/>
          <w:szCs w:val="28"/>
          <w:lang w:eastAsia="en-US"/>
        </w:rPr>
        <w:br/>
        <w:t xml:space="preserve">4 настоящей статьи, определяется муниципальным правовым актом </w:t>
      </w:r>
      <w:r w:rsidRPr="00B22F7B">
        <w:rPr>
          <w:rFonts w:ascii="Times New Roman" w:eastAsia="Calibri" w:hAnsi="Times New Roman" w:cs="Times New Roman"/>
          <w:sz w:val="28"/>
          <w:szCs w:val="28"/>
          <w:lang w:eastAsia="en-US"/>
        </w:rPr>
        <w:br/>
        <w:t>в соответствии с Законом Ставропольского края № 92-кз.</w:t>
      </w:r>
    </w:p>
    <w:p w14:paraId="181FF44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7. Лица, замещающие муниципальные должности, освобождаются </w:t>
      </w:r>
      <w:r w:rsidRPr="00B22F7B">
        <w:rPr>
          <w:rFonts w:ascii="Times New Roman" w:eastAsia="Calibri" w:hAnsi="Times New Roman" w:cs="Times New Roman"/>
          <w:sz w:val="28"/>
          <w:szCs w:val="28"/>
          <w:lang w:eastAsia="en-US"/>
        </w:rPr>
        <w:br/>
        <w:t xml:space="preserve">от ответственности за несоблюдение ограничений и запретов, требований </w:t>
      </w:r>
      <w:r w:rsidRPr="00B22F7B">
        <w:rPr>
          <w:rFonts w:ascii="Times New Roman" w:eastAsia="Calibri" w:hAnsi="Times New Roman" w:cs="Times New Roman"/>
          <w:sz w:val="28"/>
          <w:szCs w:val="28"/>
          <w:lang w:eastAsia="en-US"/>
        </w:rPr>
        <w:br/>
        <w:t xml:space="preserve">о предотвращении или об урегулировании конфликта интересов </w:t>
      </w:r>
      <w:r w:rsidRPr="00B22F7B">
        <w:rPr>
          <w:rFonts w:ascii="Times New Roman" w:eastAsia="Calibri" w:hAnsi="Times New Roman" w:cs="Times New Roman"/>
          <w:sz w:val="28"/>
          <w:szCs w:val="28"/>
          <w:lang w:eastAsia="en-US"/>
        </w:rPr>
        <w:br/>
        <w:t xml:space="preserve">и неисполнение обязанностей, установленных Федеральным законом </w:t>
      </w:r>
      <w:r w:rsidRPr="00B22F7B">
        <w:rPr>
          <w:rFonts w:ascii="Times New Roman" w:eastAsia="Calibri" w:hAnsi="Times New Roman" w:cs="Times New Roman"/>
          <w:sz w:val="28"/>
          <w:szCs w:val="28"/>
          <w:lang w:eastAsia="en-US"/>
        </w:rPr>
        <w:br/>
        <w:t xml:space="preserve">№ 33-ФЗ и другими федеральными законами в целях противодействия коррупции, в случае, если несоблюдение таких ограничений, запретов </w:t>
      </w:r>
      <w:r w:rsidRPr="00B22F7B">
        <w:rPr>
          <w:rFonts w:ascii="Times New Roman" w:eastAsia="Calibri" w:hAnsi="Times New Roman" w:cs="Times New Roman"/>
          <w:sz w:val="28"/>
          <w:szCs w:val="28"/>
          <w:lang w:eastAsia="en-US"/>
        </w:rPr>
        <w:br/>
        <w:t>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1CEC124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8. В случае ненадлежащего исполнения или неисполнения Главой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Ставропольского края, Губернатор Ставропольского края вправе вынести предупреждение, объявить выговор Главе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2786F62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color w:val="000000"/>
          <w:sz w:val="28"/>
          <w:szCs w:val="28"/>
          <w:lang w:eastAsia="en-US"/>
        </w:rPr>
        <w:t xml:space="preserve">9. Гарантии прав лиц, замещающих муниципальные должности, </w:t>
      </w:r>
      <w:r w:rsidRPr="00B22F7B">
        <w:rPr>
          <w:rFonts w:ascii="Times New Roman" w:eastAsia="Calibri" w:hAnsi="Times New Roman" w:cs="Times New Roman"/>
          <w:sz w:val="28"/>
          <w:szCs w:val="28"/>
          <w:lang w:eastAsia="en-US"/>
        </w:rPr>
        <w:br/>
        <w:t xml:space="preserve">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w:t>
      </w:r>
      <w:r w:rsidRPr="00B22F7B">
        <w:rPr>
          <w:rFonts w:ascii="Times New Roman" w:eastAsia="Calibri" w:hAnsi="Times New Roman" w:cs="Times New Roman"/>
          <w:sz w:val="28"/>
          <w:szCs w:val="28"/>
          <w:lang w:eastAsia="en-US"/>
        </w:rPr>
        <w:br/>
        <w:t xml:space="preserve">а также при проведении оперативно-розыскных мероприятий в отношении лиц, замещающих муниципальные должности, занимаемого ими жилого </w:t>
      </w:r>
      <w:r w:rsidRPr="00B22F7B">
        <w:rPr>
          <w:rFonts w:ascii="Times New Roman" w:eastAsia="Calibri" w:hAnsi="Times New Roman" w:cs="Times New Roman"/>
          <w:sz w:val="28"/>
          <w:szCs w:val="28"/>
          <w:lang w:eastAsia="en-US"/>
        </w:rPr>
        <w:br/>
        <w:t>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7F9D27E0"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lastRenderedPageBreak/>
        <w:t xml:space="preserve">10. Лица, замещающие муниципальные должности, не могут быть привлечены к уголовной или административной ответственности </w:t>
      </w:r>
      <w:r w:rsidRPr="00B22F7B">
        <w:rPr>
          <w:rFonts w:ascii="Times New Roman" w:eastAsia="Calibri" w:hAnsi="Times New Roman" w:cs="Times New Roman"/>
          <w:sz w:val="28"/>
          <w:szCs w:val="28"/>
          <w:lang w:eastAsia="en-US"/>
        </w:rPr>
        <w:br/>
        <w:t>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4B0FBF0D"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11.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621272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12. Иные основания наступления ответственности органов местного самоуправления, должностных лиц местного самоуправления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и порядок решения соответствующих вопросов определяются в соответствии с федеральным законодательством и законодательством Ставропольского края.</w:t>
      </w:r>
    </w:p>
    <w:p w14:paraId="30E8877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63A1E12E"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21. Досрочное прекращение полномочий лиц, замещающих муниципальные должности</w:t>
      </w:r>
    </w:p>
    <w:p w14:paraId="544892B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7F30D9E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Полномочия лица, замещающего муниципальную должность, прекращаются досрочно в следующих случаях:</w:t>
      </w:r>
    </w:p>
    <w:p w14:paraId="102577CD"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смерть;</w:t>
      </w:r>
    </w:p>
    <w:p w14:paraId="08719C2A"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отставка по собственному желанию;</w:t>
      </w:r>
    </w:p>
    <w:p w14:paraId="09809C9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признание судом недееспособным или ограниченно дееспособным;</w:t>
      </w:r>
    </w:p>
    <w:p w14:paraId="2603786A"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4) признание судом безвестно отсутствующим или объявление умершим;</w:t>
      </w:r>
    </w:p>
    <w:p w14:paraId="6E2F392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5) вступление в отношении его в законную силу обвинительного приговора суда;</w:t>
      </w:r>
    </w:p>
    <w:p w14:paraId="24B03AF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6) выезд за пределы Российской Федерации на постоянное место жительства;</w:t>
      </w:r>
    </w:p>
    <w:p w14:paraId="17D2558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7) прекращение гражданства Российской Федерации или наличие гражданства (подданства) иностранного государства либо вида </w:t>
      </w:r>
      <w:r w:rsidRPr="00B22F7B">
        <w:rPr>
          <w:rFonts w:ascii="Times New Roman" w:eastAsia="Calibri" w:hAnsi="Times New Roman" w:cs="Times New Roman"/>
          <w:sz w:val="28"/>
          <w:szCs w:val="28"/>
          <w:lang w:eastAsia="en-US"/>
        </w:rPr>
        <w:br/>
        <w:t xml:space="preserve">на жительство или иного документа, подтверждающего право </w:t>
      </w:r>
      <w:r w:rsidRPr="00B22F7B">
        <w:rPr>
          <w:rFonts w:ascii="Times New Roman" w:eastAsia="Calibri" w:hAnsi="Times New Roman" w:cs="Times New Roman"/>
          <w:sz w:val="28"/>
          <w:szCs w:val="28"/>
          <w:lang w:eastAsia="en-US"/>
        </w:rPr>
        <w:br/>
        <w:t>на постоянное проживание на территории иностранного государства гражданина Российской Федерации;</w:t>
      </w:r>
    </w:p>
    <w:p w14:paraId="7B278F9A"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8) досрочное прекращение полномочий соответствующего органа местного самоуправления;</w:t>
      </w:r>
    </w:p>
    <w:p w14:paraId="37BD014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lastRenderedPageBreak/>
        <w:t xml:space="preserve">9) призыв на военную службу или направление на заменяющую </w:t>
      </w:r>
      <w:r w:rsidRPr="00B22F7B">
        <w:rPr>
          <w:rFonts w:ascii="Times New Roman" w:eastAsia="Calibri" w:hAnsi="Times New Roman" w:cs="Times New Roman"/>
          <w:sz w:val="28"/>
          <w:szCs w:val="28"/>
          <w:lang w:eastAsia="en-US"/>
        </w:rPr>
        <w:br/>
        <w:t>ее альтернативную гражданскую службу;</w:t>
      </w:r>
    </w:p>
    <w:p w14:paraId="68E7D8A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10) приобретение статуса иностранного агента;</w:t>
      </w:r>
    </w:p>
    <w:p w14:paraId="216ED41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11) иные случаи, установленные Федеральным законом № 33-ФЗ </w:t>
      </w:r>
      <w:r w:rsidRPr="00B22F7B">
        <w:rPr>
          <w:rFonts w:ascii="Times New Roman" w:eastAsia="Calibri" w:hAnsi="Times New Roman" w:cs="Times New Roman"/>
          <w:sz w:val="28"/>
          <w:szCs w:val="28"/>
          <w:lang w:eastAsia="en-US"/>
        </w:rPr>
        <w:br/>
        <w:t>и другими федеральными законами.</w:t>
      </w:r>
    </w:p>
    <w:p w14:paraId="33CC096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2. Полномочия депутата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прекращаются досрочно решением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случае отсутствия депутата без уважительных причин на всех заседаниях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течение шести месяцев подряд.</w:t>
      </w:r>
    </w:p>
    <w:p w14:paraId="3592202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Депутат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отношении которого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принято решение о досрочном прекращении полномочий депутата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1E7EFD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4. В случае, если депутат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полномочия которого прекращены досрочно на основании решения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о досрочном прекращении полномочий депутата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обжалует указанное решение в судебном порядке, Дума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не вправе принимать решение </w:t>
      </w:r>
      <w:r w:rsidRPr="00B22F7B">
        <w:rPr>
          <w:rFonts w:ascii="Times New Roman" w:eastAsia="Calibri" w:hAnsi="Times New Roman" w:cs="Times New Roman"/>
          <w:color w:val="000000"/>
          <w:sz w:val="28"/>
          <w:szCs w:val="28"/>
          <w:lang w:eastAsia="en-US"/>
        </w:rPr>
        <w:br/>
        <w:t xml:space="preserve">о назначении дополнительных выборов депутатов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до вступления решения суда в законную силу.</w:t>
      </w:r>
    </w:p>
    <w:p w14:paraId="79E951D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5. Решение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 xml:space="preserve">о досрочном прекращении полномочий депутата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w:t>
      </w:r>
      <w:r w:rsidRPr="00B22F7B">
        <w:rPr>
          <w:rFonts w:ascii="Times New Roman" w:eastAsia="Times New Roman" w:hAnsi="Times New Roman" w:cs="Times New Roman"/>
          <w:color w:val="000000"/>
          <w:sz w:val="28"/>
          <w:szCs w:val="28"/>
        </w:rPr>
        <w:t xml:space="preserve"> муниципального округа</w:t>
      </w:r>
      <w:r w:rsidRPr="00B22F7B">
        <w:rPr>
          <w:rFonts w:ascii="Times New Roman" w:eastAsia="Calibri" w:hAnsi="Times New Roman" w:cs="Times New Roman"/>
          <w:color w:val="000000"/>
          <w:sz w:val="28"/>
          <w:szCs w:val="28"/>
          <w:lang w:eastAsia="en-US"/>
        </w:rPr>
        <w:t xml:space="preserve"> – не позднее чем через три месяца со дня появления такого основания.</w:t>
      </w:r>
    </w:p>
    <w:p w14:paraId="06F48DA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6. В случае, если решение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о досрочном прекращении полномочий депутата Думы </w:t>
      </w:r>
      <w:r w:rsidRPr="00B22F7B">
        <w:rPr>
          <w:rFonts w:ascii="Times New Roman" w:eastAsia="Times New Roman" w:hAnsi="Times New Roman" w:cs="Times New Roman"/>
          <w:color w:val="000000"/>
          <w:sz w:val="28"/>
          <w:szCs w:val="28"/>
        </w:rPr>
        <w:t xml:space="preserve">муниципального округа </w:t>
      </w:r>
      <w:r w:rsidRPr="00B22F7B">
        <w:rPr>
          <w:rFonts w:ascii="Times New Roman" w:eastAsia="Calibri" w:hAnsi="Times New Roman" w:cs="Times New Roman"/>
          <w:color w:val="000000"/>
          <w:sz w:val="28"/>
          <w:szCs w:val="28"/>
          <w:lang w:eastAsia="en-US"/>
        </w:rPr>
        <w:t xml:space="preserve">по основанию, предусмотренному пунктом 2 части 1 настоящей статьи, не принято в сроки, предусмотренные частью 5 настоящей статьи, депутат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вправе обратиться в суд с заявлением об обжаловании бездействия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порядке, предусмотренном процессуальным законодательством.</w:t>
      </w:r>
    </w:p>
    <w:p w14:paraId="6EEBFC1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7. В случае обращения Губернатора Ставропольского края с заявлением о досрочном прекращении полномочий депутата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днем появления основания для досрочного прекращения полномочий является день поступления в Думу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данного заявления.</w:t>
      </w:r>
    </w:p>
    <w:p w14:paraId="6E32DAD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30016376"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22. Муниципальная служба</w:t>
      </w:r>
    </w:p>
    <w:p w14:paraId="4051701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p>
    <w:p w14:paraId="0F472F5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w:t>
      </w:r>
      <w:r w:rsidRPr="00B22F7B">
        <w:rPr>
          <w:rFonts w:ascii="Times New Roman" w:eastAsia="Calibri" w:hAnsi="Times New Roman" w:cs="Times New Roman"/>
          <w:color w:val="000000"/>
          <w:sz w:val="28"/>
          <w:szCs w:val="28"/>
          <w:lang w:eastAsia="en-US"/>
        </w:rPr>
        <w:lastRenderedPageBreak/>
        <w:t>2007 года № 25-ФЗ «О муниципальной службе в Российской Федерации», а также принимаемыми в соответствии с ним законами Ставропольского края, настоящим Уставом и иными муниципальными правовыми актами.</w:t>
      </w:r>
    </w:p>
    <w:p w14:paraId="38EF69BB" w14:textId="77777777" w:rsidR="00B22F7B" w:rsidRPr="00B22F7B" w:rsidRDefault="00B22F7B" w:rsidP="00B22F7B">
      <w:pPr>
        <w:keepNext/>
        <w:keepLines/>
        <w:spacing w:after="0" w:line="240" w:lineRule="auto"/>
        <w:jc w:val="center"/>
        <w:outlineLvl w:val="0"/>
        <w:rPr>
          <w:rFonts w:ascii="Times New Roman" w:eastAsia="Times New Roman" w:hAnsi="Times New Roman" w:cs="Times New Roman"/>
          <w:caps/>
          <w:sz w:val="28"/>
          <w:szCs w:val="28"/>
          <w:lang w:eastAsia="en-US"/>
        </w:rPr>
      </w:pPr>
    </w:p>
    <w:p w14:paraId="53B7F7F6" w14:textId="77777777" w:rsidR="00B22F7B" w:rsidRPr="00B22F7B" w:rsidRDefault="00B22F7B" w:rsidP="00B22F7B">
      <w:pPr>
        <w:keepNext/>
        <w:keepLines/>
        <w:spacing w:after="0" w:line="240" w:lineRule="auto"/>
        <w:jc w:val="center"/>
        <w:outlineLvl w:val="0"/>
        <w:rPr>
          <w:rFonts w:ascii="Times New Roman" w:eastAsia="Times New Roman" w:hAnsi="Times New Roman" w:cs="Times New Roman"/>
          <w:caps/>
          <w:sz w:val="28"/>
          <w:szCs w:val="28"/>
          <w:lang w:eastAsia="en-US"/>
        </w:rPr>
      </w:pPr>
      <w:r w:rsidRPr="00B22F7B">
        <w:rPr>
          <w:rFonts w:ascii="Times New Roman" w:eastAsia="Times New Roman" w:hAnsi="Times New Roman" w:cs="Times New Roman"/>
          <w:caps/>
          <w:sz w:val="28"/>
          <w:szCs w:val="28"/>
          <w:lang w:eastAsia="en-US"/>
        </w:rPr>
        <w:t>ГЛАВА 4. ФУНКЦИОНАЛЬНЫЕ ОСНОВЫ ОРГАНИЗАЦИИ МЕСТНОГО САМОУПРАВЛЕНИЯ</w:t>
      </w:r>
    </w:p>
    <w:p w14:paraId="53B067B7" w14:textId="77777777" w:rsidR="00B22F7B" w:rsidRPr="00B22F7B" w:rsidRDefault="00B22F7B" w:rsidP="00B22F7B">
      <w:pPr>
        <w:spacing w:after="0" w:line="240" w:lineRule="auto"/>
        <w:jc w:val="center"/>
        <w:rPr>
          <w:rFonts w:ascii="Times New Roman" w:eastAsia="Calibri" w:hAnsi="Times New Roman" w:cs="Times New Roman"/>
          <w:sz w:val="28"/>
          <w:szCs w:val="28"/>
          <w:lang w:eastAsia="en-US"/>
        </w:rPr>
      </w:pPr>
    </w:p>
    <w:p w14:paraId="3187BF08"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6"/>
          <w:lang w:eastAsia="en-US"/>
        </w:rPr>
      </w:pPr>
      <w:r w:rsidRPr="00B22F7B">
        <w:rPr>
          <w:rFonts w:ascii="Times New Roman" w:eastAsia="Times New Roman" w:hAnsi="Times New Roman" w:cs="Times New Roman"/>
          <w:sz w:val="28"/>
          <w:szCs w:val="28"/>
          <w:lang w:eastAsia="en-US"/>
        </w:rPr>
        <w:t xml:space="preserve">Статья 23. Вопросы местного значения </w:t>
      </w:r>
      <w:r w:rsidRPr="00B22F7B">
        <w:rPr>
          <w:rFonts w:ascii="Times New Roman" w:eastAsia="Times New Roman" w:hAnsi="Times New Roman" w:cs="Times New Roman"/>
          <w:color w:val="000000"/>
          <w:sz w:val="28"/>
          <w:szCs w:val="28"/>
          <w:lang w:eastAsia="en-US"/>
        </w:rPr>
        <w:t>муниципального округа</w:t>
      </w:r>
    </w:p>
    <w:p w14:paraId="3FB870CB" w14:textId="77777777" w:rsidR="00B22F7B" w:rsidRPr="00B22F7B" w:rsidRDefault="00B22F7B" w:rsidP="00B22F7B">
      <w:pPr>
        <w:spacing w:after="0" w:line="240" w:lineRule="auto"/>
        <w:jc w:val="center"/>
        <w:rPr>
          <w:rFonts w:ascii="Times New Roman" w:eastAsia="Calibri" w:hAnsi="Times New Roman" w:cs="Times New Roman"/>
          <w:i/>
          <w:color w:val="FF0000"/>
          <w:sz w:val="28"/>
          <w:lang w:eastAsia="en-US"/>
        </w:rPr>
      </w:pPr>
    </w:p>
    <w:p w14:paraId="4363AD3F"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 К вопросам местного значения муниципального округа относятся:</w:t>
      </w:r>
    </w:p>
    <w:p w14:paraId="40DD5F10"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w:t>
      </w:r>
    </w:p>
    <w:p w14:paraId="62143FA5"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 установление, изменение и отмена местных налогов и сборов муниципального округа; </w:t>
      </w:r>
    </w:p>
    <w:p w14:paraId="5E483209"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 владение, пользование и распоряжение имуществом, находящимся в муниципальной собственности муниципального округа; </w:t>
      </w:r>
    </w:p>
    <w:p w14:paraId="271D89BF"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14:paraId="27A6060E"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14:paraId="57683D1A"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14:paraId="04E55FF0"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14:paraId="5FE36E09"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14:paraId="199AE181"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lastRenderedPageBreak/>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14:paraId="66066441"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14:paraId="6E91C6FE"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11) участие в предупреждении и ликвидации последствий чрезвычайных ситуаций в границах муниципального округа;</w:t>
      </w:r>
    </w:p>
    <w:p w14:paraId="5AE890CB"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12)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14:paraId="3C4BAD50"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13) обеспечение первичных мер пожарной безопасности в границах муниципального округа; </w:t>
      </w:r>
    </w:p>
    <w:p w14:paraId="5BC29F5C"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14)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 </w:t>
      </w:r>
    </w:p>
    <w:p w14:paraId="0711A111"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14:paraId="11F8AED8"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16)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w:t>
      </w:r>
      <w:r w:rsidRPr="00B22F7B">
        <w:rPr>
          <w:rFonts w:ascii="Times New Roman" w:eastAsia="Times New Roman" w:hAnsi="Times New Roman" w:cs="Times New Roman"/>
          <w:sz w:val="28"/>
          <w:szCs w:val="28"/>
        </w:rPr>
        <w:lastRenderedPageBreak/>
        <w:t xml:space="preserve">отдельных территорий) в соответствии с территориальной программой государственных гарантий бесплатного оказания гражданам медицинской помощи; </w:t>
      </w:r>
    </w:p>
    <w:p w14:paraId="2F712E0E"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17) создание условий для обеспечения жителей муниципального округа услугами связи, общественного питания, торговли и бытового обслуживания; </w:t>
      </w:r>
    </w:p>
    <w:p w14:paraId="5E636DC5"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18)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14:paraId="54199E8B"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19) создание условий для организации досуга и обеспечения жителей муниципального округа услугами организаций культуры; </w:t>
      </w:r>
    </w:p>
    <w:p w14:paraId="75A3ED6E"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14:paraId="59AD1EB1"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21)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14:paraId="5A8D68AB"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22)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14:paraId="7292ABB7"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23) создание условий для массового отдыха жителей муниципального округа и организация обустройства мест массового отдыха населения; </w:t>
      </w:r>
    </w:p>
    <w:p w14:paraId="0F00002D"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24) формирование и содержание муниципального архива; </w:t>
      </w:r>
    </w:p>
    <w:p w14:paraId="1BFD8079"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25) организация ритуальных услуг и содержание мест захоронения; </w:t>
      </w:r>
    </w:p>
    <w:p w14:paraId="3015B498"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14:paraId="4D025667"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27)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w:t>
      </w:r>
    </w:p>
    <w:p w14:paraId="4C90317C"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28)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w:t>
      </w:r>
      <w:r w:rsidRPr="00B22F7B">
        <w:rPr>
          <w:rFonts w:ascii="Times New Roman" w:eastAsia="Times New Roman" w:hAnsi="Times New Roman" w:cs="Times New Roman"/>
          <w:sz w:val="28"/>
          <w:szCs w:val="28"/>
        </w:rPr>
        <w:lastRenderedPageBreak/>
        <w:t xml:space="preserve">строительство (за исключением случаев, предусмотренных Градостроительным </w:t>
      </w:r>
      <w:hyperlink r:id="rId7" w:history="1">
        <w:r w:rsidRPr="00B22F7B">
          <w:rPr>
            <w:rFonts w:ascii="Times New Roman" w:eastAsia="Times New Roman" w:hAnsi="Times New Roman" w:cs="Times New Roman"/>
            <w:sz w:val="28"/>
            <w:szCs w:val="28"/>
          </w:rPr>
          <w:t>кодексом</w:t>
        </w:r>
      </w:hyperlink>
      <w:r w:rsidRPr="00B22F7B">
        <w:rPr>
          <w:rFonts w:ascii="Times New Roman" w:eastAsia="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8" w:history="1">
        <w:r w:rsidRPr="00B22F7B">
          <w:rPr>
            <w:rFonts w:ascii="Times New Roman" w:eastAsia="Times New Roman" w:hAnsi="Times New Roman" w:cs="Times New Roman"/>
            <w:sz w:val="28"/>
            <w:szCs w:val="28"/>
          </w:rPr>
          <w:t>кодексом</w:t>
        </w:r>
      </w:hyperlink>
      <w:r w:rsidRPr="00B22F7B">
        <w:rPr>
          <w:rFonts w:ascii="Times New Roman" w:eastAsia="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 w:history="1">
        <w:r w:rsidRPr="00B22F7B">
          <w:rPr>
            <w:rFonts w:ascii="Times New Roman" w:eastAsia="Times New Roman" w:hAnsi="Times New Roman" w:cs="Times New Roman"/>
            <w:sz w:val="28"/>
            <w:szCs w:val="28"/>
          </w:rPr>
          <w:t>кодексом</w:t>
        </w:r>
      </w:hyperlink>
      <w:r w:rsidRPr="00B22F7B">
        <w:rPr>
          <w:rFonts w:ascii="Times New Roman" w:eastAsia="Times New Roman" w:hAnsi="Times New Roman" w:cs="Times New Roman"/>
          <w:sz w:val="28"/>
          <w:szCs w:val="28"/>
        </w:rPr>
        <w:t xml:space="preserve"> Российской Федерации; </w:t>
      </w:r>
    </w:p>
    <w:p w14:paraId="69AF9C08" w14:textId="046C5F49"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w:t>
      </w:r>
      <w:hyperlink r:id="rId10" w:history="1">
        <w:r w:rsidRPr="00B22F7B">
          <w:rPr>
            <w:rFonts w:ascii="Times New Roman" w:eastAsia="Times New Roman" w:hAnsi="Times New Roman" w:cs="Times New Roman"/>
            <w:sz w:val="28"/>
            <w:szCs w:val="28"/>
          </w:rPr>
          <w:t>законом</w:t>
        </w:r>
      </w:hyperlink>
      <w:r w:rsidRPr="00B22F7B">
        <w:rPr>
          <w:rFonts w:ascii="Times New Roman" w:eastAsia="Times New Roman" w:hAnsi="Times New Roman" w:cs="Times New Roman"/>
          <w:sz w:val="28"/>
          <w:szCs w:val="28"/>
        </w:rPr>
        <w:t xml:space="preserve"> «О рекламе»; </w:t>
      </w:r>
    </w:p>
    <w:p w14:paraId="595E12F7"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30) присвоение адресов объектам адресации, изменение, аннулирование адресов, присвоение наименований элементам улично-дорожной сети (за </w:t>
      </w:r>
      <w:r w:rsidRPr="00B22F7B">
        <w:rPr>
          <w:rFonts w:ascii="Times New Roman" w:eastAsia="Times New Roman" w:hAnsi="Times New Roman" w:cs="Times New Roman"/>
          <w:sz w:val="28"/>
          <w:szCs w:val="28"/>
        </w:rPr>
        <w:lastRenderedPageBreak/>
        <w:t xml:space="preserve">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14:paraId="0B8658A3" w14:textId="419056C8"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31)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14:paraId="544DC529"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32)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14:paraId="2E7202A3"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33) осуществление муниципального контроля в области охраны и использования особо охраняемых природных территорий местного значения; </w:t>
      </w:r>
    </w:p>
    <w:p w14:paraId="2CB56D99"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34)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14:paraId="28353A48"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35) осуществление мероприятий по обеспечению безопасности людей на водных объектах, охране их жизни и здоровья; </w:t>
      </w:r>
    </w:p>
    <w:p w14:paraId="3FA3E729"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36)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p w14:paraId="409A4AD5"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37)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 </w:t>
      </w:r>
    </w:p>
    <w:p w14:paraId="0C046D98"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14:paraId="12AA66AA"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lastRenderedPageBreak/>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14:paraId="05E9E31A"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40) осуществление муниципального лесного контроля; </w:t>
      </w:r>
    </w:p>
    <w:p w14:paraId="31F30CD2"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41)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w:t>
      </w:r>
    </w:p>
    <w:p w14:paraId="7D8645E3"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42) осуществление мер по противодействию коррупции в границах муниципального округа; </w:t>
      </w:r>
    </w:p>
    <w:p w14:paraId="60198E7E"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43) организация в соответствии с законодательством Российской Федерации выполнения комплексных кадастровых работ и утверждение карты-плана территории; </w:t>
      </w:r>
    </w:p>
    <w:p w14:paraId="6D4D2AA0"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44)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14:paraId="125E1DE1"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45)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14:paraId="621FEDF9"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46) осуществление мероприятий по лесоустройству в отношении лесов, расположенных на землях населенных пунктов муниципального округа; </w:t>
      </w:r>
    </w:p>
    <w:p w14:paraId="70BC5F13"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w:t>
      </w:r>
    </w:p>
    <w:p w14:paraId="17892C4B"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45) осуществление учета личных подсобных хозяйств, которые ведут граждане в соответствии с Федеральным </w:t>
      </w:r>
      <w:hyperlink r:id="rId11" w:history="1">
        <w:r w:rsidRPr="00B22F7B">
          <w:rPr>
            <w:rFonts w:ascii="Times New Roman" w:eastAsia="Times New Roman" w:hAnsi="Times New Roman" w:cs="Times New Roman"/>
            <w:sz w:val="28"/>
            <w:szCs w:val="28"/>
          </w:rPr>
          <w:t>законом</w:t>
        </w:r>
      </w:hyperlink>
      <w:r w:rsidRPr="00B22F7B">
        <w:rPr>
          <w:rFonts w:ascii="Times New Roman" w:eastAsia="Times New Roman" w:hAnsi="Times New Roman" w:cs="Times New Roman"/>
          <w:sz w:val="28"/>
          <w:szCs w:val="28"/>
        </w:rPr>
        <w:t xml:space="preserve"> «О личном подсобном хозяйстве», в похозяйственных книгах. </w:t>
      </w:r>
    </w:p>
    <w:p w14:paraId="321DF989" w14:textId="15DAF92C" w:rsidR="00B22F7B" w:rsidRPr="00B22F7B" w:rsidRDefault="00B22F7B" w:rsidP="006722AF">
      <w:pPr>
        <w:spacing w:after="0" w:line="240" w:lineRule="auto"/>
        <w:ind w:firstLine="540"/>
        <w:jc w:val="both"/>
        <w:rPr>
          <w:rFonts w:ascii="Times New Roman" w:eastAsia="Calibri" w:hAnsi="Times New Roman" w:cs="Times New Roman"/>
          <w:color w:val="000000"/>
          <w:sz w:val="28"/>
          <w:lang w:eastAsia="en-US"/>
        </w:rPr>
      </w:pPr>
    </w:p>
    <w:p w14:paraId="42FABB43"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 xml:space="preserve">Статья 24. Права органов местного самоуправления муниципального округа на решение вопросов, не отнесенных к вопросам местного значения </w:t>
      </w:r>
    </w:p>
    <w:p w14:paraId="27EEBF8D" w14:textId="77777777" w:rsidR="00B22F7B" w:rsidRPr="00B22F7B" w:rsidRDefault="00B22F7B" w:rsidP="00B22F7B">
      <w:pPr>
        <w:spacing w:after="0" w:line="240" w:lineRule="auto"/>
        <w:jc w:val="center"/>
        <w:rPr>
          <w:rFonts w:ascii="Times New Roman" w:eastAsia="Calibri" w:hAnsi="Times New Roman" w:cs="Times New Roman"/>
          <w:color w:val="00B0F0"/>
          <w:sz w:val="28"/>
          <w:szCs w:val="28"/>
          <w:lang w:eastAsia="en-US"/>
        </w:rPr>
      </w:pPr>
      <w:r w:rsidRPr="00B22F7B">
        <w:rPr>
          <w:rFonts w:ascii="Times New Roman" w:eastAsia="Calibri" w:hAnsi="Times New Roman" w:cs="Times New Roman"/>
          <w:color w:val="000000"/>
          <w:sz w:val="28"/>
          <w:szCs w:val="28"/>
          <w:lang w:eastAsia="en-US"/>
        </w:rPr>
        <w:t>муниципального округа</w:t>
      </w:r>
    </w:p>
    <w:p w14:paraId="0D373F45" w14:textId="77777777" w:rsidR="00B22F7B" w:rsidRPr="00B22F7B" w:rsidRDefault="00B22F7B" w:rsidP="00B22F7B">
      <w:pPr>
        <w:spacing w:after="0" w:line="240" w:lineRule="auto"/>
        <w:jc w:val="center"/>
        <w:rPr>
          <w:rFonts w:ascii="Times New Roman" w:eastAsia="Calibri" w:hAnsi="Times New Roman" w:cs="Times New Roman"/>
          <w:color w:val="00B0F0"/>
          <w:sz w:val="28"/>
          <w:szCs w:val="28"/>
          <w:lang w:eastAsia="en-US"/>
        </w:rPr>
      </w:pPr>
    </w:p>
    <w:p w14:paraId="241C22F3"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bookmarkStart w:id="0" w:name="p66"/>
      <w:bookmarkEnd w:id="0"/>
      <w:r w:rsidRPr="00B22F7B">
        <w:rPr>
          <w:rFonts w:ascii="Times New Roman" w:eastAsia="Times New Roman" w:hAnsi="Times New Roman" w:cs="Times New Roman"/>
          <w:sz w:val="28"/>
          <w:szCs w:val="28"/>
        </w:rPr>
        <w:t>1. Органы местного самоуправления муниципального округа имеют право на:</w:t>
      </w:r>
    </w:p>
    <w:p w14:paraId="2364F5A5"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 создание музеев муниципального округа; </w:t>
      </w:r>
    </w:p>
    <w:p w14:paraId="5D07632D"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 создание муниципальных образовательных организаций высшего образования; </w:t>
      </w:r>
    </w:p>
    <w:p w14:paraId="5726C51A" w14:textId="286F9DD9"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 участие в осуществлении деятельности по опеке и попечительству; </w:t>
      </w:r>
    </w:p>
    <w:p w14:paraId="2D31D5DF"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 </w:t>
      </w:r>
    </w:p>
    <w:p w14:paraId="76A7B853" w14:textId="35021D7B"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lastRenderedPageBreak/>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 </w:t>
      </w:r>
    </w:p>
    <w:p w14:paraId="1B573553" w14:textId="77777777"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6) создание муниципальной пожарной охраны; </w:t>
      </w:r>
    </w:p>
    <w:p w14:paraId="7BA57DA7" w14:textId="77777777"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7) создание условий для развития туризма; </w:t>
      </w:r>
    </w:p>
    <w:p w14:paraId="1DEEA785"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p w14:paraId="00027158" w14:textId="77777777" w:rsidR="006722AF" w:rsidRDefault="00B22F7B" w:rsidP="006722AF">
      <w:pPr>
        <w:spacing w:after="0" w:line="240" w:lineRule="auto"/>
        <w:ind w:firstLine="540"/>
        <w:jc w:val="both"/>
        <w:rPr>
          <w:rFonts w:ascii="Times New Roman" w:eastAsia="Times New Roman" w:hAnsi="Times New Roman" w:cs="Times New Roman"/>
          <w:color w:val="000000"/>
          <w:sz w:val="28"/>
          <w:szCs w:val="28"/>
        </w:rPr>
      </w:pPr>
      <w:r w:rsidRPr="00B22F7B">
        <w:rPr>
          <w:rFonts w:ascii="Times New Roman" w:eastAsia="Times New Roman" w:hAnsi="Times New Roman" w:cs="Times New Roman"/>
          <w:color w:val="000000"/>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 w:history="1">
        <w:r w:rsidRPr="00B22F7B">
          <w:rPr>
            <w:rFonts w:ascii="Times New Roman" w:eastAsia="Times New Roman" w:hAnsi="Times New Roman" w:cs="Times New Roman"/>
            <w:color w:val="000000"/>
            <w:sz w:val="28"/>
            <w:szCs w:val="28"/>
          </w:rPr>
          <w:t>законом</w:t>
        </w:r>
      </w:hyperlink>
      <w:r w:rsidRPr="00B22F7B">
        <w:rPr>
          <w:rFonts w:ascii="Times New Roman" w:eastAsia="Times New Roman" w:hAnsi="Times New Roman" w:cs="Times New Roman"/>
          <w:color w:val="000000"/>
          <w:sz w:val="28"/>
          <w:szCs w:val="28"/>
        </w:rPr>
        <w:t xml:space="preserve"> «О социальной защите инвалидов в Российской Федерации»; </w:t>
      </w:r>
    </w:p>
    <w:p w14:paraId="5320F381"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10) осуществление мероприятий, предусмотренных Федеральным </w:t>
      </w:r>
      <w:hyperlink r:id="rId13" w:history="1">
        <w:r w:rsidRPr="00B22F7B">
          <w:rPr>
            <w:rFonts w:ascii="Times New Roman" w:eastAsia="Times New Roman" w:hAnsi="Times New Roman" w:cs="Times New Roman"/>
            <w:color w:val="000000"/>
            <w:sz w:val="28"/>
            <w:szCs w:val="28"/>
          </w:rPr>
          <w:t>законом</w:t>
        </w:r>
      </w:hyperlink>
      <w:r w:rsidRPr="00B22F7B">
        <w:rPr>
          <w:rFonts w:ascii="Times New Roman" w:eastAsia="Times New Roman" w:hAnsi="Times New Roman" w:cs="Times New Roman"/>
          <w:sz w:val="28"/>
          <w:szCs w:val="28"/>
        </w:rPr>
        <w:t xml:space="preserve"> «О донорстве крови и ее компонентов»; </w:t>
      </w:r>
    </w:p>
    <w:p w14:paraId="72E550B0"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p>
    <w:p w14:paraId="65C77363"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p>
    <w:p w14:paraId="6B0F0D77"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13) осуществление деятельности по обращению с животными без владельцев, обитающих на территории муниципального округа; </w:t>
      </w:r>
    </w:p>
    <w:p w14:paraId="5FED15F0"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14) осуществление мероприятий в сфере профилактики правонарушений, предусмотренных Федеральным </w:t>
      </w:r>
      <w:hyperlink r:id="rId14" w:history="1">
        <w:r w:rsidRPr="00B22F7B">
          <w:rPr>
            <w:rFonts w:ascii="Times New Roman" w:eastAsia="Times New Roman" w:hAnsi="Times New Roman" w:cs="Times New Roman"/>
            <w:color w:val="000000"/>
            <w:sz w:val="28"/>
            <w:szCs w:val="28"/>
          </w:rPr>
          <w:t>законом</w:t>
        </w:r>
      </w:hyperlink>
      <w:r w:rsidRPr="00B22F7B">
        <w:rPr>
          <w:rFonts w:ascii="Times New Roman" w:eastAsia="Times New Roman" w:hAnsi="Times New Roman" w:cs="Times New Roman"/>
          <w:sz w:val="28"/>
          <w:szCs w:val="28"/>
        </w:rPr>
        <w:t xml:space="preserve"> «Об основах системы профилактики правонарушений в Российской Федерации»; </w:t>
      </w:r>
    </w:p>
    <w:p w14:paraId="3C426AAF"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14:paraId="53A40C7A"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16) осуществление мероприятий по защите прав потребителей, предусмотренных </w:t>
      </w:r>
      <w:hyperlink r:id="rId15" w:history="1">
        <w:r w:rsidRPr="00B22F7B">
          <w:rPr>
            <w:rFonts w:ascii="Times New Roman" w:eastAsia="Times New Roman" w:hAnsi="Times New Roman" w:cs="Times New Roman"/>
            <w:color w:val="000000"/>
            <w:sz w:val="28"/>
            <w:szCs w:val="28"/>
          </w:rPr>
          <w:t>Законом</w:t>
        </w:r>
      </w:hyperlink>
      <w:r w:rsidRPr="00B22F7B">
        <w:rPr>
          <w:rFonts w:ascii="Times New Roman" w:eastAsia="Times New Roman" w:hAnsi="Times New Roman" w:cs="Times New Roman"/>
          <w:sz w:val="28"/>
          <w:szCs w:val="28"/>
        </w:rPr>
        <w:t xml:space="preserve"> Российской Федерации «О защите прав потребителей»; </w:t>
      </w:r>
    </w:p>
    <w:p w14:paraId="030965E5"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 </w:t>
      </w:r>
    </w:p>
    <w:p w14:paraId="1595F098" w14:textId="50B32118"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18) оказание содействия в осуществлении нотариусом приема населения в соответствии с графиком приема населения, утвержденным нотариальной палатой Ставропольского края; </w:t>
      </w:r>
    </w:p>
    <w:p w14:paraId="41ECCE3D"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lastRenderedPageBreak/>
        <w:t xml:space="preserve">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14:paraId="71830FA6" w14:textId="24CF5B43"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20) осуществление мероприятий по оказанию помощи лицам, находящимся в состоянии алкогольного, наркотического или иного токсического опьянения. </w:t>
      </w:r>
    </w:p>
    <w:p w14:paraId="4BFC5887" w14:textId="77777777"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 Органы местного самоуправления муниципального округа вправе решать вопросы, указанные в </w:t>
      </w:r>
      <w:hyperlink w:anchor="p66" w:history="1">
        <w:r w:rsidRPr="00B22F7B">
          <w:rPr>
            <w:rFonts w:ascii="Times New Roman" w:eastAsia="Times New Roman" w:hAnsi="Times New Roman" w:cs="Times New Roman"/>
            <w:color w:val="000000"/>
            <w:sz w:val="28"/>
            <w:szCs w:val="28"/>
          </w:rPr>
          <w:t>части 1</w:t>
        </w:r>
      </w:hyperlink>
      <w:r w:rsidRPr="00B22F7B">
        <w:rPr>
          <w:rFonts w:ascii="Times New Roman" w:eastAsia="Times New Roman" w:hAnsi="Times New Roman" w:cs="Times New Roman"/>
          <w:sz w:val="28"/>
          <w:szCs w:val="28"/>
        </w:rPr>
        <w:t xml:space="preserve"> настоящей статьи, участвовать в осуществлении иных государственных полномочий,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Ставропольского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14:paraId="2ADD0B63" w14:textId="77777777" w:rsidR="00B22F7B" w:rsidRPr="00B22F7B" w:rsidRDefault="00B22F7B" w:rsidP="00B22F7B">
      <w:pPr>
        <w:spacing w:after="0" w:line="240" w:lineRule="auto"/>
        <w:jc w:val="both"/>
        <w:rPr>
          <w:rFonts w:ascii="Times New Roman" w:eastAsia="Calibri" w:hAnsi="Times New Roman" w:cs="Times New Roman"/>
          <w:sz w:val="28"/>
          <w:szCs w:val="28"/>
          <w:lang w:eastAsia="en-US"/>
        </w:rPr>
      </w:pPr>
      <w:r w:rsidRPr="00B22F7B">
        <w:rPr>
          <w:rFonts w:ascii="Times New Roman" w:eastAsia="Times New Roman" w:hAnsi="Times New Roman" w:cs="Times New Roman"/>
          <w:sz w:val="24"/>
          <w:szCs w:val="24"/>
        </w:rPr>
        <w:t xml:space="preserve">  </w:t>
      </w:r>
    </w:p>
    <w:p w14:paraId="7D0A8E5B"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 xml:space="preserve">Статья 25. Полномочия органов местного самоуправления </w:t>
      </w:r>
      <w:r w:rsidRPr="00B22F7B">
        <w:rPr>
          <w:rFonts w:ascii="Times New Roman" w:eastAsia="Times New Roman" w:hAnsi="Times New Roman" w:cs="Times New Roman"/>
          <w:sz w:val="28"/>
          <w:szCs w:val="28"/>
          <w:lang w:eastAsia="en-US"/>
        </w:rPr>
        <w:br/>
        <w:t>по решению вопросов местного значения</w:t>
      </w:r>
    </w:p>
    <w:p w14:paraId="19043E82" w14:textId="77777777" w:rsidR="00B22F7B" w:rsidRPr="00B22F7B" w:rsidRDefault="00B22F7B" w:rsidP="00B22F7B">
      <w:pPr>
        <w:spacing w:after="0" w:line="240" w:lineRule="auto"/>
        <w:ind w:firstLine="709"/>
        <w:jc w:val="center"/>
        <w:rPr>
          <w:rFonts w:ascii="Times New Roman" w:eastAsia="Calibri" w:hAnsi="Times New Roman" w:cs="Times New Roman"/>
          <w:sz w:val="28"/>
          <w:szCs w:val="28"/>
          <w:lang w:eastAsia="en-US"/>
        </w:rPr>
      </w:pPr>
    </w:p>
    <w:p w14:paraId="47354BBE"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 В целях решения вопросов местного значения органы местного самоуправления муниципального округа обладают следующими полномочиями:</w:t>
      </w:r>
    </w:p>
    <w:p w14:paraId="7DF08116"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 принятие Устава муниципального округа и внесение в него изменений и дополнений, издание муниципальных правовых актов; </w:t>
      </w:r>
    </w:p>
    <w:p w14:paraId="26867979"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 установление официальных символов муниципального округа; </w:t>
      </w:r>
    </w:p>
    <w:p w14:paraId="15E8505B"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14:paraId="75221AF6"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bookmarkStart w:id="1" w:name="p5"/>
      <w:bookmarkEnd w:id="1"/>
    </w:p>
    <w:p w14:paraId="269D88E6"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5) полномочиями по организации теплоснабжения, предусмотренными Федеральным </w:t>
      </w:r>
      <w:hyperlink r:id="rId16" w:history="1">
        <w:r w:rsidRPr="00B22F7B">
          <w:rPr>
            <w:rFonts w:ascii="Times New Roman" w:eastAsia="Times New Roman" w:hAnsi="Times New Roman" w:cs="Times New Roman"/>
            <w:sz w:val="28"/>
            <w:szCs w:val="28"/>
          </w:rPr>
          <w:t>законом</w:t>
        </w:r>
      </w:hyperlink>
      <w:r w:rsidRPr="00B22F7B">
        <w:rPr>
          <w:rFonts w:ascii="Times New Roman" w:eastAsia="Times New Roman" w:hAnsi="Times New Roman" w:cs="Times New Roman"/>
          <w:sz w:val="28"/>
          <w:szCs w:val="28"/>
        </w:rPr>
        <w:t xml:space="preserve"> «О теплоснабжении»; </w:t>
      </w:r>
      <w:bookmarkStart w:id="2" w:name="p6"/>
      <w:bookmarkEnd w:id="2"/>
    </w:p>
    <w:p w14:paraId="12D295AD" w14:textId="6A4650FA"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6) полномочиями в сфере водоснабжения и водоотведения, предусмотренными Федеральным </w:t>
      </w:r>
      <w:hyperlink r:id="rId17" w:history="1">
        <w:r w:rsidRPr="00B22F7B">
          <w:rPr>
            <w:rFonts w:ascii="Times New Roman" w:eastAsia="Times New Roman" w:hAnsi="Times New Roman" w:cs="Times New Roman"/>
            <w:sz w:val="28"/>
            <w:szCs w:val="28"/>
          </w:rPr>
          <w:t>законом</w:t>
        </w:r>
      </w:hyperlink>
      <w:r w:rsidRPr="00B22F7B">
        <w:rPr>
          <w:rFonts w:ascii="Times New Roman" w:eastAsia="Times New Roman" w:hAnsi="Times New Roman" w:cs="Times New Roman"/>
          <w:sz w:val="28"/>
          <w:szCs w:val="28"/>
        </w:rPr>
        <w:t xml:space="preserve"> «О водоснабжении и водоотведении»; </w:t>
      </w:r>
    </w:p>
    <w:p w14:paraId="0D2363CA"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7) полномочиями в сфере стратегического планирования, предусмотренными Федеральным </w:t>
      </w:r>
      <w:hyperlink r:id="rId18" w:history="1">
        <w:r w:rsidRPr="00B22F7B">
          <w:rPr>
            <w:rFonts w:ascii="Times New Roman" w:eastAsia="Times New Roman" w:hAnsi="Times New Roman" w:cs="Times New Roman"/>
            <w:sz w:val="28"/>
            <w:szCs w:val="28"/>
          </w:rPr>
          <w:t>законом</w:t>
        </w:r>
      </w:hyperlink>
      <w:r w:rsidRPr="00B22F7B">
        <w:rPr>
          <w:rFonts w:ascii="Times New Roman" w:eastAsia="Times New Roman" w:hAnsi="Times New Roman" w:cs="Times New Roman"/>
          <w:sz w:val="28"/>
          <w:szCs w:val="28"/>
        </w:rPr>
        <w:t xml:space="preserve"> «О стратегическом планировании в Российской Федерации»; </w:t>
      </w:r>
    </w:p>
    <w:p w14:paraId="20C5E178" w14:textId="148D55DB"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lastRenderedPageBreak/>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w:t>
      </w:r>
    </w:p>
    <w:p w14:paraId="62678338" w14:textId="77777777"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 </w:t>
      </w:r>
    </w:p>
    <w:p w14:paraId="359D263E"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10) разработка и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требования к которым устанавливаются Правительством Российской Федерации; </w:t>
      </w:r>
    </w:p>
    <w:p w14:paraId="30B3AF74"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14:paraId="3906F2CB"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12) осуществление международных и внешнеэкономических связей в соответствии с Федеральным законом; </w:t>
      </w:r>
    </w:p>
    <w:p w14:paraId="78CD1D3E"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Думы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14:paraId="625882DB"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14:paraId="3D5D269F"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15) иными полномочиями в соответствии с Федеральным законом, настоящим Уставом муниципального округа. </w:t>
      </w:r>
    </w:p>
    <w:p w14:paraId="5BB1521F" w14:textId="2721238A"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1.1. Полномочия органов местного самоуправления муниципального округа по решению вопросов местного значения в сферах, указанных в </w:t>
      </w:r>
      <w:hyperlink w:anchor="p5" w:history="1">
        <w:r w:rsidRPr="00B22F7B">
          <w:rPr>
            <w:rFonts w:ascii="Times New Roman" w:eastAsia="Times New Roman" w:hAnsi="Times New Roman" w:cs="Times New Roman"/>
            <w:sz w:val="28"/>
            <w:szCs w:val="28"/>
          </w:rPr>
          <w:t>пунктах 5</w:t>
        </w:r>
      </w:hyperlink>
      <w:r w:rsidRPr="00B22F7B">
        <w:rPr>
          <w:rFonts w:ascii="Times New Roman" w:eastAsia="Times New Roman" w:hAnsi="Times New Roman" w:cs="Times New Roman"/>
          <w:sz w:val="28"/>
          <w:szCs w:val="28"/>
        </w:rPr>
        <w:t xml:space="preserve"> и </w:t>
      </w:r>
      <w:hyperlink w:anchor="p6" w:history="1">
        <w:r w:rsidRPr="00B22F7B">
          <w:rPr>
            <w:rFonts w:ascii="Times New Roman" w:eastAsia="Times New Roman" w:hAnsi="Times New Roman" w:cs="Times New Roman"/>
            <w:sz w:val="28"/>
            <w:szCs w:val="28"/>
          </w:rPr>
          <w:t>6 части 1</w:t>
        </w:r>
      </w:hyperlink>
      <w:r w:rsidRPr="00B22F7B">
        <w:rPr>
          <w:rFonts w:ascii="Times New Roman" w:eastAsia="Times New Roman" w:hAnsi="Times New Roman" w:cs="Times New Roman"/>
          <w:sz w:val="28"/>
          <w:szCs w:val="28"/>
        </w:rPr>
        <w:t xml:space="preserve"> настоящей статьи, осуществляются в соответствии с </w:t>
      </w:r>
      <w:hyperlink r:id="rId19" w:history="1">
        <w:r w:rsidRPr="00B22F7B">
          <w:rPr>
            <w:rFonts w:ascii="Times New Roman" w:eastAsia="Times New Roman" w:hAnsi="Times New Roman" w:cs="Times New Roman"/>
            <w:sz w:val="28"/>
            <w:szCs w:val="28"/>
          </w:rPr>
          <w:t>Законом</w:t>
        </w:r>
      </w:hyperlink>
      <w:r w:rsidRPr="00B22F7B">
        <w:rPr>
          <w:rFonts w:ascii="Times New Roman" w:eastAsia="Times New Roman" w:hAnsi="Times New Roman" w:cs="Times New Roman"/>
          <w:sz w:val="28"/>
          <w:szCs w:val="28"/>
        </w:rPr>
        <w:t xml:space="preserve"> Ставропольского края от 20 декабря 2018 года № 113-кз «О перераспределении полномочий по решению отдельных вопросов местного значения между органами местного самоуправления муниципальных образований Ставропольского края и органами государственной власти Ставропольского края». </w:t>
      </w:r>
    </w:p>
    <w:p w14:paraId="458B2C90"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lastRenderedPageBreak/>
        <w:t xml:space="preserve">1.2. Полномочия органов местного самоуправления муниципального округа по предоставлению земельных участков, государственная собственность на которые не разграничена, отнесенных к категории земель сельскохозяйственного назначения, осуществляются в соответствии с </w:t>
      </w:r>
      <w:hyperlink r:id="rId20" w:history="1">
        <w:r w:rsidRPr="00B22F7B">
          <w:rPr>
            <w:rFonts w:ascii="Times New Roman" w:eastAsia="Times New Roman" w:hAnsi="Times New Roman" w:cs="Times New Roman"/>
            <w:sz w:val="28"/>
            <w:szCs w:val="28"/>
          </w:rPr>
          <w:t>Законом</w:t>
        </w:r>
      </w:hyperlink>
      <w:r w:rsidRPr="00B22F7B">
        <w:rPr>
          <w:rFonts w:ascii="Times New Roman" w:eastAsia="Times New Roman" w:hAnsi="Times New Roman" w:cs="Times New Roman"/>
          <w:sz w:val="28"/>
          <w:szCs w:val="28"/>
        </w:rPr>
        <w:t xml:space="preserve"> Ставропольского края от 07 декабря 2020 года № 138-кз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Ставропольского края и органами государственной власти Ставропольского края». </w:t>
      </w:r>
    </w:p>
    <w:p w14:paraId="1F5C985E" w14:textId="34EB64EA" w:rsidR="00B22F7B" w:rsidRPr="00B22F7B" w:rsidRDefault="00B22F7B" w:rsidP="006722AF">
      <w:pPr>
        <w:spacing w:after="0" w:line="240" w:lineRule="auto"/>
        <w:ind w:firstLine="540"/>
        <w:jc w:val="both"/>
        <w:rPr>
          <w:rFonts w:ascii="Times New Roman" w:eastAsia="Times New Roman" w:hAnsi="Times New Roman" w:cs="Times New Roman"/>
          <w:color w:val="000000"/>
          <w:sz w:val="28"/>
          <w:szCs w:val="28"/>
        </w:rPr>
      </w:pPr>
      <w:r w:rsidRPr="00B22F7B">
        <w:rPr>
          <w:rFonts w:ascii="Times New Roman" w:eastAsia="Times New Roman" w:hAnsi="Times New Roman" w:cs="Times New Roman"/>
          <w:color w:val="000000"/>
          <w:sz w:val="28"/>
          <w:szCs w:val="28"/>
        </w:rPr>
        <w:t xml:space="preserve">2.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муниципального округа, предусмотренных </w:t>
      </w:r>
      <w:hyperlink r:id="rId21" w:history="1">
        <w:r w:rsidRPr="00B22F7B">
          <w:rPr>
            <w:rFonts w:ascii="Times New Roman" w:eastAsia="Times New Roman" w:hAnsi="Times New Roman" w:cs="Times New Roman"/>
            <w:color w:val="000000"/>
            <w:sz w:val="28"/>
            <w:szCs w:val="28"/>
          </w:rPr>
          <w:t>пунктами 9</w:t>
        </w:r>
      </w:hyperlink>
      <w:r w:rsidRPr="00B22F7B">
        <w:rPr>
          <w:rFonts w:ascii="Times New Roman" w:eastAsia="Times New Roman" w:hAnsi="Times New Roman" w:cs="Times New Roman"/>
          <w:color w:val="000000"/>
          <w:sz w:val="28"/>
          <w:szCs w:val="28"/>
        </w:rPr>
        <w:t xml:space="preserve"> - </w:t>
      </w:r>
      <w:hyperlink r:id="rId22" w:history="1">
        <w:r w:rsidRPr="00B22F7B">
          <w:rPr>
            <w:rFonts w:ascii="Times New Roman" w:eastAsia="Times New Roman" w:hAnsi="Times New Roman" w:cs="Times New Roman"/>
            <w:color w:val="000000"/>
            <w:sz w:val="28"/>
            <w:szCs w:val="28"/>
          </w:rPr>
          <w:t>14</w:t>
        </w:r>
      </w:hyperlink>
      <w:r w:rsidRPr="00B22F7B">
        <w:rPr>
          <w:rFonts w:ascii="Times New Roman" w:eastAsia="Times New Roman" w:hAnsi="Times New Roman" w:cs="Times New Roman"/>
          <w:color w:val="000000"/>
          <w:sz w:val="28"/>
          <w:szCs w:val="28"/>
        </w:rPr>
        <w:t xml:space="preserve">, </w:t>
      </w:r>
      <w:hyperlink r:id="rId23" w:history="1">
        <w:r w:rsidRPr="00B22F7B">
          <w:rPr>
            <w:rFonts w:ascii="Times New Roman" w:eastAsia="Times New Roman" w:hAnsi="Times New Roman" w:cs="Times New Roman"/>
            <w:color w:val="000000"/>
            <w:sz w:val="28"/>
            <w:szCs w:val="28"/>
          </w:rPr>
          <w:t>23</w:t>
        </w:r>
      </w:hyperlink>
      <w:r w:rsidRPr="00B22F7B">
        <w:rPr>
          <w:rFonts w:ascii="Times New Roman" w:eastAsia="Times New Roman" w:hAnsi="Times New Roman" w:cs="Times New Roman"/>
          <w:color w:val="000000"/>
          <w:sz w:val="28"/>
          <w:szCs w:val="28"/>
        </w:rPr>
        <w:t xml:space="preserve"> и </w:t>
      </w:r>
      <w:hyperlink r:id="rId24" w:history="1">
        <w:r w:rsidRPr="00B22F7B">
          <w:rPr>
            <w:rFonts w:ascii="Times New Roman" w:eastAsia="Times New Roman" w:hAnsi="Times New Roman" w:cs="Times New Roman"/>
            <w:color w:val="000000"/>
            <w:sz w:val="28"/>
            <w:szCs w:val="28"/>
          </w:rPr>
          <w:t>27 части 1 статьи 23</w:t>
        </w:r>
      </w:hyperlink>
      <w:r w:rsidRPr="00B22F7B">
        <w:rPr>
          <w:rFonts w:ascii="Times New Roman" w:eastAsia="Times New Roman" w:hAnsi="Times New Roman" w:cs="Times New Roman"/>
          <w:color w:val="000000"/>
          <w:sz w:val="28"/>
          <w:szCs w:val="28"/>
        </w:rPr>
        <w:t xml:space="preserve"> настоящего Устава муниципального округа. </w:t>
      </w:r>
    </w:p>
    <w:p w14:paraId="1683FD77"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К социально значимым работам могут быть отнесены только работы, не требующие специальной профессиональной подготовки. </w:t>
      </w:r>
    </w:p>
    <w:p w14:paraId="56A60EFD" w14:textId="300DA51C"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14:paraId="18184E5D" w14:textId="77777777" w:rsidR="00B22F7B" w:rsidRPr="00B22F7B" w:rsidRDefault="00B22F7B" w:rsidP="00B22F7B">
      <w:pPr>
        <w:spacing w:after="0" w:line="240" w:lineRule="auto"/>
        <w:ind w:firstLine="709"/>
        <w:jc w:val="center"/>
        <w:rPr>
          <w:rFonts w:ascii="Times New Roman" w:eastAsia="Calibri" w:hAnsi="Times New Roman" w:cs="Times New Roman"/>
          <w:sz w:val="28"/>
          <w:szCs w:val="28"/>
          <w:lang w:eastAsia="en-US"/>
        </w:rPr>
      </w:pPr>
    </w:p>
    <w:p w14:paraId="77831043"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26. Муниципальный контроль</w:t>
      </w:r>
    </w:p>
    <w:p w14:paraId="7A13C94E" w14:textId="77777777" w:rsidR="00B22F7B" w:rsidRPr="00B22F7B" w:rsidRDefault="00B22F7B" w:rsidP="00B22F7B">
      <w:pPr>
        <w:spacing w:after="0" w:line="240" w:lineRule="auto"/>
        <w:ind w:firstLine="709"/>
        <w:jc w:val="center"/>
        <w:rPr>
          <w:rFonts w:ascii="Times New Roman" w:eastAsia="Calibri" w:hAnsi="Times New Roman" w:cs="Times New Roman"/>
          <w:sz w:val="28"/>
          <w:szCs w:val="28"/>
          <w:lang w:eastAsia="en-US"/>
        </w:rPr>
      </w:pPr>
    </w:p>
    <w:p w14:paraId="25AE65E1"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 Администрация муниципального округа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Ставропольского края.</w:t>
      </w:r>
    </w:p>
    <w:p w14:paraId="5554AE77"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 Организация и осуществление видов муниципального контроля регулируются Федеральным законом «О государственном контроле (надзоре) и муниципальном контроле в Российской Федерации». </w:t>
      </w:r>
    </w:p>
    <w:p w14:paraId="57975370" w14:textId="10CAF639"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 Муниципальный контроль осуществляется в соответствии с Федеральным </w:t>
      </w:r>
      <w:hyperlink r:id="rId25" w:history="1">
        <w:r w:rsidRPr="00B22F7B">
          <w:rPr>
            <w:rFonts w:ascii="Times New Roman" w:eastAsia="Times New Roman" w:hAnsi="Times New Roman" w:cs="Times New Roman"/>
            <w:sz w:val="28"/>
            <w:szCs w:val="28"/>
          </w:rPr>
          <w:t>законом</w:t>
        </w:r>
      </w:hyperlink>
      <w:r w:rsidRPr="00B22F7B">
        <w:rPr>
          <w:rFonts w:ascii="Times New Roman" w:eastAsia="Times New Roman" w:hAnsi="Times New Roman" w:cs="Times New Roman"/>
          <w:sz w:val="28"/>
          <w:szCs w:val="28"/>
        </w:rPr>
        <w:t xml:space="preserve"> «О государственном контроле (надзоре) и муниципальном контроле в Российской Федерации» при наличии на территории муниципального округа объектов соответствующего вида контроля. </w:t>
      </w:r>
    </w:p>
    <w:p w14:paraId="49C266C7"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41EDC692"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27. Осуществление органами местного самоуправления отдельных государственных полномочий</w:t>
      </w:r>
    </w:p>
    <w:p w14:paraId="59E7A68E" w14:textId="77777777" w:rsidR="00B22F7B" w:rsidRPr="00B22F7B" w:rsidRDefault="00B22F7B" w:rsidP="00B22F7B">
      <w:pPr>
        <w:spacing w:after="0" w:line="240" w:lineRule="auto"/>
        <w:ind w:firstLine="709"/>
        <w:jc w:val="center"/>
        <w:rPr>
          <w:rFonts w:ascii="Times New Roman" w:eastAsia="Calibri" w:hAnsi="Times New Roman" w:cs="Times New Roman"/>
          <w:sz w:val="28"/>
          <w:szCs w:val="28"/>
          <w:lang w:eastAsia="en-US"/>
        </w:rPr>
      </w:pPr>
    </w:p>
    <w:p w14:paraId="26ED756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color w:val="000000"/>
          <w:sz w:val="28"/>
          <w:szCs w:val="28"/>
          <w:lang w:eastAsia="en-US"/>
        </w:rPr>
        <w:lastRenderedPageBreak/>
        <w:t xml:space="preserve">1. Ставропольский край вправе передавать органам местного самоуправления осуществление отдельных государственных полномочий, осуществляемых Ставропольским краем на территории </w:t>
      </w:r>
      <w:r w:rsidRPr="00B22F7B">
        <w:rPr>
          <w:rFonts w:ascii="Times New Roman" w:eastAsia="Times New Roman" w:hAnsi="Times New Roman" w:cs="Times New Roman"/>
          <w:iCs/>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соответствии со статьей 34 Федерального закона № 33-ФЗ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w:t>
      </w:r>
      <w:r w:rsidRPr="00B22F7B">
        <w:rPr>
          <w:rFonts w:ascii="Times New Roman" w:eastAsia="Calibri" w:hAnsi="Times New Roman" w:cs="Times New Roman"/>
          <w:sz w:val="28"/>
          <w:szCs w:val="28"/>
          <w:lang w:eastAsia="en-US"/>
        </w:rPr>
        <w:t>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7EBE6FE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Органы местного самоуправления несут ответственность за осуществление переданных полномочий Российской Федерации, полномочий Ставропольского края в пределах субвенций, предоставленных местным бюджетам в целях финансового обеспечения осуществления соответствующих полномочий.</w:t>
      </w:r>
    </w:p>
    <w:p w14:paraId="6AD899B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Ставропольского края, отдельными государственными полномочиями Ставропольского края – законами Ставропольского края.</w:t>
      </w:r>
    </w:p>
    <w:p w14:paraId="128DA107"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настоящим Уставом.</w:t>
      </w:r>
    </w:p>
    <w:p w14:paraId="5E674F26"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5. Изъятие переданных органам местного самоуправления отдельных государственных полномочий осуществляется федеральными законами и законами Ставропольского края соответственно.</w:t>
      </w:r>
    </w:p>
    <w:p w14:paraId="3C545B31" w14:textId="77777777" w:rsidR="00B22F7B" w:rsidRPr="00B22F7B" w:rsidRDefault="00B22F7B" w:rsidP="00B22F7B">
      <w:pPr>
        <w:spacing w:after="0" w:line="240" w:lineRule="auto"/>
        <w:jc w:val="center"/>
        <w:rPr>
          <w:rFonts w:ascii="Times New Roman" w:eastAsia="Calibri" w:hAnsi="Times New Roman" w:cs="Times New Roman"/>
          <w:sz w:val="28"/>
          <w:szCs w:val="28"/>
          <w:lang w:eastAsia="en-US"/>
        </w:rPr>
      </w:pPr>
    </w:p>
    <w:p w14:paraId="0B3B4058" w14:textId="77777777" w:rsidR="00B22F7B" w:rsidRPr="00B22F7B" w:rsidRDefault="00B22F7B" w:rsidP="00B22F7B">
      <w:pPr>
        <w:keepNext/>
        <w:keepLines/>
        <w:spacing w:after="0" w:line="240" w:lineRule="auto"/>
        <w:jc w:val="center"/>
        <w:outlineLvl w:val="0"/>
        <w:rPr>
          <w:rFonts w:ascii="Times New Roman" w:eastAsia="Times New Roman" w:hAnsi="Times New Roman" w:cs="Times New Roman"/>
          <w:caps/>
          <w:sz w:val="28"/>
          <w:szCs w:val="28"/>
          <w:lang w:eastAsia="en-US"/>
        </w:rPr>
      </w:pPr>
      <w:r w:rsidRPr="00B22F7B">
        <w:rPr>
          <w:rFonts w:ascii="Times New Roman" w:eastAsia="Times New Roman" w:hAnsi="Times New Roman" w:cs="Times New Roman"/>
          <w:caps/>
          <w:sz w:val="28"/>
          <w:szCs w:val="28"/>
          <w:lang w:eastAsia="en-US"/>
        </w:rPr>
        <w:t>ГЛАВА 5. НЕПОСРЕДСТВЕННОЕ ОСУЩЕСТВЛЕНИЕ НАСЕЛЕНИЕМ МЕСТНОГО САМОУПРАВЛЕНИЯ И УЧАСТИЕ НАСЕЛЕНИЯ В ОСУЩЕСТВЛЕНИИ МЕСТНОГО САМОУПРАВЛЕНИЯ</w:t>
      </w:r>
    </w:p>
    <w:p w14:paraId="7B2025C4" w14:textId="77777777" w:rsidR="00B22F7B" w:rsidRPr="00B22F7B" w:rsidRDefault="00B22F7B" w:rsidP="00B22F7B">
      <w:pPr>
        <w:spacing w:after="0" w:line="240" w:lineRule="auto"/>
        <w:jc w:val="center"/>
        <w:rPr>
          <w:rFonts w:ascii="Times New Roman" w:eastAsia="Calibri" w:hAnsi="Times New Roman" w:cs="Times New Roman"/>
          <w:i/>
          <w:color w:val="1F4E79"/>
          <w:sz w:val="28"/>
          <w:szCs w:val="28"/>
          <w:u w:val="single"/>
          <w:lang w:eastAsia="en-US"/>
        </w:rPr>
      </w:pPr>
    </w:p>
    <w:p w14:paraId="1B55BA14"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28. Формы непосредственного осуществления населением местного самоуправления и участия населения в осуществлении местного самоуправления</w:t>
      </w:r>
    </w:p>
    <w:p w14:paraId="42D05E11" w14:textId="77777777" w:rsidR="00B22F7B" w:rsidRPr="00B22F7B" w:rsidRDefault="00B22F7B" w:rsidP="00B22F7B">
      <w:pPr>
        <w:spacing w:after="0" w:line="240" w:lineRule="auto"/>
        <w:jc w:val="center"/>
        <w:rPr>
          <w:rFonts w:ascii="Times New Roman" w:eastAsia="Calibri" w:hAnsi="Times New Roman" w:cs="Times New Roman"/>
          <w:sz w:val="28"/>
          <w:szCs w:val="28"/>
          <w:lang w:eastAsia="en-US"/>
        </w:rPr>
      </w:pPr>
    </w:p>
    <w:p w14:paraId="4EB592F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К формам непосредственного осуществления населением местного самоуправления относятся:</w:t>
      </w:r>
    </w:p>
    <w:p w14:paraId="26D49B19"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местный референдум;</w:t>
      </w:r>
    </w:p>
    <w:p w14:paraId="454EE7D9"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муниципальные выборы;</w:t>
      </w:r>
    </w:p>
    <w:p w14:paraId="7F213A8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сход граждан.</w:t>
      </w:r>
    </w:p>
    <w:p w14:paraId="38CF774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К формам участия населения в осуществлении местного самоуправления относятся:</w:t>
      </w:r>
    </w:p>
    <w:p w14:paraId="0A1FD30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lastRenderedPageBreak/>
        <w:t>1) опрос;</w:t>
      </w:r>
    </w:p>
    <w:p w14:paraId="01EEC30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публичные слушания, общественные обсуждения;</w:t>
      </w:r>
    </w:p>
    <w:p w14:paraId="3FBBB79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собрание граждан;</w:t>
      </w:r>
    </w:p>
    <w:p w14:paraId="1F7EAE2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4) инициативные проекты;</w:t>
      </w:r>
    </w:p>
    <w:p w14:paraId="59EB71D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5) территориальное общественное самоуправление;</w:t>
      </w:r>
    </w:p>
    <w:p w14:paraId="387B5259"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6) староста сельского населенного пункта.</w:t>
      </w:r>
    </w:p>
    <w:p w14:paraId="6E12E2DE" w14:textId="2CB5E931"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Ставропольского края.</w:t>
      </w:r>
    </w:p>
    <w:p w14:paraId="659643E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4. Органы местного самоуправления вправе принимать решение о привлечении граждан к выполнению на добровольной основе социально значимых для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работ (в том числе дежурств) в целях решения вопросов непосредственного обеспечения жизнедеятельности населения.</w:t>
      </w:r>
    </w:p>
    <w:p w14:paraId="50B6D18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К социально значимым работам могут быть отнесены только работы, не требующие специальной профессиональной подготовки.</w:t>
      </w:r>
    </w:p>
    <w:p w14:paraId="108FEF4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К выполнению социально значимых работ могут привлекаться совершеннолетние трудоспособные жители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CDB06C0"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799EE809"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29. Местный референдум</w:t>
      </w:r>
    </w:p>
    <w:p w14:paraId="60389DE0" w14:textId="77777777" w:rsidR="00B22F7B" w:rsidRPr="00B22F7B" w:rsidRDefault="00B22F7B" w:rsidP="00B22F7B">
      <w:pPr>
        <w:spacing w:after="0" w:line="240" w:lineRule="auto"/>
        <w:ind w:firstLine="709"/>
        <w:jc w:val="center"/>
        <w:rPr>
          <w:rFonts w:ascii="Times New Roman" w:eastAsia="Calibri" w:hAnsi="Times New Roman" w:cs="Times New Roman"/>
          <w:sz w:val="28"/>
          <w:szCs w:val="28"/>
          <w:lang w:eastAsia="en-US"/>
        </w:rPr>
      </w:pPr>
    </w:p>
    <w:p w14:paraId="770D76E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5A97AEF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2. Местный референдум проводится на всей территории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08214B4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Решение о назначении местного референдума принимается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00517FB8"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 по инициативе, выдвинутой гражданами Российской Федерации, имеющими право на участие в местном референдуме;</w:t>
      </w:r>
    </w:p>
    <w:p w14:paraId="519D6DA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1F84F8F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по инициативе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и Главы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выдвинутой ими совместно.</w:t>
      </w:r>
    </w:p>
    <w:p w14:paraId="4B4FD44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r w:rsidRPr="00B22F7B">
        <w:rPr>
          <w:rFonts w:ascii="Times New Roman" w:eastAsia="Calibri" w:hAnsi="Times New Roman" w:cs="Times New Roman"/>
          <w:color w:val="000000"/>
          <w:sz w:val="28"/>
          <w:szCs w:val="28"/>
          <w:lang w:eastAsia="en-US"/>
        </w:rPr>
        <w:lastRenderedPageBreak/>
        <w:t xml:space="preserve">пункте 2 части 3 настоящей статьи, является сбор подписей в поддержку данной инициативы, количество которых устанавливается законом Ставропольского края от 16 февраля 2004 г. № 9-кз «О референдуме Ставропольского края и местном референдуме» (далее – Закон Ставропольского края № 9-кз) и составляет 5 процентов от числа участников референдума, зарегистрированных на территории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соответствии с Федеральным законом № 67-ФЗ.</w:t>
      </w:r>
    </w:p>
    <w:p w14:paraId="50906D2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5.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 67-ФЗ и Законом Ставропольского края № 9-кз.</w:t>
      </w:r>
    </w:p>
    <w:p w14:paraId="4FB77F0D" w14:textId="77777777" w:rsidR="00B22F7B" w:rsidRPr="00B22F7B" w:rsidRDefault="00B22F7B" w:rsidP="00B22F7B">
      <w:pPr>
        <w:spacing w:after="0" w:line="240" w:lineRule="auto"/>
        <w:ind w:firstLine="709"/>
        <w:jc w:val="both"/>
        <w:rPr>
          <w:rFonts w:ascii="Times New Roman" w:eastAsia="Calibri" w:hAnsi="Times New Roman" w:cs="Times New Roman"/>
          <w:i/>
          <w:color w:val="000000"/>
          <w:sz w:val="28"/>
          <w:szCs w:val="28"/>
          <w:lang w:eastAsia="en-US"/>
        </w:rPr>
      </w:pPr>
      <w:r w:rsidRPr="00B22F7B">
        <w:rPr>
          <w:rFonts w:ascii="Times New Roman" w:eastAsia="Calibri" w:hAnsi="Times New Roman" w:cs="Times New Roman"/>
          <w:color w:val="000000"/>
          <w:sz w:val="28"/>
          <w:szCs w:val="28"/>
          <w:lang w:eastAsia="en-US"/>
        </w:rPr>
        <w:t xml:space="preserve">6. Инициатива проведения референдума, выдвинутая совместно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и Главой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оформляется правовыми актами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 xml:space="preserve">и главы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i/>
          <w:color w:val="000000"/>
          <w:sz w:val="28"/>
          <w:szCs w:val="28"/>
          <w:lang w:eastAsia="en-US"/>
        </w:rPr>
        <w:t>.</w:t>
      </w:r>
    </w:p>
    <w:p w14:paraId="4D91FD6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7. Дума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обязана назначить местный референдум в течение 30 дней со дня поступления в Думу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документов, на основании которых назначается местный референдум.</w:t>
      </w:r>
    </w:p>
    <w:p w14:paraId="74B4010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В случае если местный референдум не назначен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установленные сроки, референдум назначается судом на основании обращения граждан, избирательных объединений, Главы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органов государственной власти Ставропольского края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Ставропольского края или иным органом, на который судом возложено обеспечение проведения местного референдума.</w:t>
      </w:r>
    </w:p>
    <w:p w14:paraId="38997AB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8. В местном референдуме имеют право участвовать граждане Российской Федерации, место жительства которых расположено в границах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73055F1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9. Итоги голосования и принятое на местном референдуме решение подлежат официальному опубликованию.</w:t>
      </w:r>
    </w:p>
    <w:p w14:paraId="301D364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10. Принятое на местном референдуме решение подлежит обязательному исполнению на территории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и не нуждается в утверждении какими-либо органами публичной власти, их должностными лицами.</w:t>
      </w:r>
    </w:p>
    <w:p w14:paraId="6BB7AAF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025AA0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3FF8BDA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lastRenderedPageBreak/>
        <w:t>12. Гарантии прав граждан на участие в местном референдуме, порядок подготовки и проведения местного референдума устанавливаются Федеральным законом № 67-ФЗ и Законом Ставропольского края № 9-кз.</w:t>
      </w:r>
    </w:p>
    <w:p w14:paraId="4490E48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059CA328"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30. Муниципальные выборы</w:t>
      </w:r>
    </w:p>
    <w:p w14:paraId="652BF64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62938C82" w14:textId="77777777" w:rsidR="00B22F7B" w:rsidRPr="00B22F7B" w:rsidRDefault="00B22F7B" w:rsidP="00B22F7B">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1. Муниципальные выборы проводятся в целях избрания депутатов Думы муниципального округа на основе всеобщего равного и прямого избирательного права при тайном голосовании.</w:t>
      </w:r>
    </w:p>
    <w:p w14:paraId="51823017" w14:textId="77777777" w:rsidR="00B22F7B" w:rsidRPr="00B22F7B" w:rsidRDefault="00B22F7B" w:rsidP="00B22F7B">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2. Выборы депутатов Думы муниципального округа проводятся по многомандатным избирательным округам. </w:t>
      </w:r>
    </w:p>
    <w:p w14:paraId="2BEC001B"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При проведении муниципальных выборов в муниципальном округе применяется избирательная система, установленная частью 2 статьи 3 Закона Ставропольского края «О выборах в органы местного самоуправления муниципальных образований Ставропольского края». Избранными (избранным) по многомандатному избирательному округу признаются (признается) зарегистрированные кандидаты (зарегистрированный кандидат) в количестве, не превышающем число замещаемых в этом многомандатном избирательном округе мандатов, получившие (получивший) наибольшее относительно других кандидатов, зарегистрированных по этому многомандатному избирательному округу, число голосов избирателей, принявших участие в голосовании. При равном количестве голосов, полученных такими зарегистрированными кандидатами, избранными (избранным) признаются кандидаты (признается кандидат), зарегистрированные (зарегистрированный) раньше. </w:t>
      </w:r>
    </w:p>
    <w:p w14:paraId="1F844F80"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3. Решение Думы муниципального округа о назначении муниципальных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 </w:t>
      </w:r>
    </w:p>
    <w:p w14:paraId="5E70CC9C"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В случаях, установленных законодательством, муниципальные выборы назначаются иным уполномоченным органом. </w:t>
      </w:r>
    </w:p>
    <w:p w14:paraId="73160EE2" w14:textId="77777777" w:rsidR="006722AF"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Ставропольского края. </w:t>
      </w:r>
    </w:p>
    <w:p w14:paraId="6C4877F5" w14:textId="7D925D66" w:rsidR="00B22F7B" w:rsidRPr="00B22F7B" w:rsidRDefault="00B22F7B" w:rsidP="006722AF">
      <w:pPr>
        <w:spacing w:after="0" w:line="240" w:lineRule="auto"/>
        <w:ind w:firstLine="540"/>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xml:space="preserve">5. Итоги муниципальных выборов подлежат официальному опубликованию. </w:t>
      </w:r>
    </w:p>
    <w:p w14:paraId="332EE0F9" w14:textId="0486BF6F" w:rsidR="00B22F7B" w:rsidRPr="00B22F7B" w:rsidRDefault="00B22F7B" w:rsidP="00B22F7B">
      <w:pPr>
        <w:spacing w:after="0" w:line="240" w:lineRule="auto"/>
        <w:jc w:val="both"/>
        <w:rPr>
          <w:rFonts w:ascii="Times New Roman" w:eastAsia="Calibri" w:hAnsi="Times New Roman" w:cs="Times New Roman"/>
          <w:sz w:val="28"/>
          <w:szCs w:val="28"/>
          <w:lang w:eastAsia="en-US"/>
        </w:rPr>
      </w:pPr>
    </w:p>
    <w:p w14:paraId="28798ABF"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31. Сход граждан</w:t>
      </w:r>
    </w:p>
    <w:p w14:paraId="59CC968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18B6B9E4" w14:textId="77777777" w:rsidR="00B22F7B" w:rsidRPr="00B22F7B" w:rsidRDefault="00B22F7B" w:rsidP="00B22F7B">
      <w:pPr>
        <w:spacing w:after="0" w:line="240" w:lineRule="auto"/>
        <w:ind w:firstLine="709"/>
        <w:jc w:val="both"/>
        <w:rPr>
          <w:rFonts w:ascii="Times New Roman" w:eastAsia="Calibri" w:hAnsi="Times New Roman" w:cs="Times New Roman"/>
          <w:color w:val="060708"/>
          <w:sz w:val="28"/>
          <w:szCs w:val="28"/>
          <w:shd w:val="clear" w:color="auto" w:fill="FFFFFF"/>
          <w:lang w:eastAsia="en-US"/>
        </w:rPr>
      </w:pPr>
      <w:r w:rsidRPr="00B22F7B">
        <w:rPr>
          <w:rFonts w:ascii="Times New Roman" w:eastAsia="Calibri" w:hAnsi="Times New Roman" w:cs="Times New Roman"/>
          <w:color w:val="060708"/>
          <w:sz w:val="28"/>
          <w:szCs w:val="28"/>
          <w:shd w:val="clear" w:color="auto" w:fill="FFFFFF"/>
          <w:lang w:eastAsia="en-US"/>
        </w:rPr>
        <w:lastRenderedPageBreak/>
        <w:t xml:space="preserve">1. Сход граждан может проводиться в случаях, предусмотренных частью 1 статьи 45 Федерального закона № 33-ФЗ. </w:t>
      </w:r>
    </w:p>
    <w:p w14:paraId="3506304D" w14:textId="77777777" w:rsidR="00B22F7B" w:rsidRPr="00B22F7B" w:rsidRDefault="00B22F7B" w:rsidP="00B22F7B">
      <w:pPr>
        <w:spacing w:after="0" w:line="240" w:lineRule="auto"/>
        <w:ind w:firstLine="709"/>
        <w:jc w:val="both"/>
        <w:rPr>
          <w:rFonts w:ascii="Times New Roman" w:eastAsia="Calibri" w:hAnsi="Times New Roman" w:cs="Times New Roman"/>
          <w:color w:val="060708"/>
          <w:sz w:val="28"/>
          <w:szCs w:val="28"/>
          <w:shd w:val="clear" w:color="auto" w:fill="FFFFFF"/>
          <w:lang w:eastAsia="en-US"/>
        </w:rPr>
      </w:pPr>
      <w:r w:rsidRPr="00B22F7B">
        <w:rPr>
          <w:rFonts w:ascii="Times New Roman" w:eastAsia="Calibri" w:hAnsi="Times New Roman" w:cs="Times New Roman"/>
          <w:color w:val="060708"/>
          <w:sz w:val="28"/>
          <w:szCs w:val="28"/>
          <w:shd w:val="clear" w:color="auto" w:fill="FFFFFF"/>
          <w:lang w:eastAsia="en-US"/>
        </w:rPr>
        <w:t xml:space="preserve">2. Сход граждан может созываться Главой муниципального округа либо Думой муниципального округа, в том числе по инициативе группы жителей соответствующей части территории населенного пункта численностью не менее 10 человек. </w:t>
      </w:r>
    </w:p>
    <w:p w14:paraId="4977D6F5" w14:textId="77777777" w:rsidR="00B22F7B" w:rsidRPr="00B22F7B" w:rsidRDefault="00B22F7B" w:rsidP="00B22F7B">
      <w:pPr>
        <w:spacing w:after="0" w:line="240" w:lineRule="auto"/>
        <w:ind w:firstLine="709"/>
        <w:jc w:val="both"/>
        <w:rPr>
          <w:rFonts w:ascii="Times New Roman" w:eastAsia="Calibri" w:hAnsi="Times New Roman" w:cs="Times New Roman"/>
          <w:color w:val="060708"/>
          <w:sz w:val="28"/>
          <w:szCs w:val="28"/>
          <w:shd w:val="clear" w:color="auto" w:fill="FFFFFF"/>
          <w:lang w:eastAsia="en-US"/>
        </w:rPr>
      </w:pPr>
      <w:r w:rsidRPr="00B22F7B">
        <w:rPr>
          <w:rFonts w:ascii="Times New Roman" w:eastAsia="Calibri" w:hAnsi="Times New Roman" w:cs="Times New Roman"/>
          <w:color w:val="060708"/>
          <w:sz w:val="28"/>
          <w:szCs w:val="28"/>
          <w:shd w:val="clear" w:color="auto" w:fill="FFFFFF"/>
          <w:lang w:eastAsia="en-US"/>
        </w:rPr>
        <w:t xml:space="preserve">3. Проведение схода граждан обеспечивается администрацией муниципального округа либо Думой муниципального округа. </w:t>
      </w:r>
    </w:p>
    <w:p w14:paraId="157E5ECE" w14:textId="77777777" w:rsidR="00B22F7B" w:rsidRPr="00B22F7B" w:rsidRDefault="00B22F7B" w:rsidP="00B22F7B">
      <w:pPr>
        <w:spacing w:after="0" w:line="240" w:lineRule="auto"/>
        <w:ind w:firstLine="709"/>
        <w:jc w:val="both"/>
        <w:rPr>
          <w:rFonts w:ascii="Times New Roman" w:eastAsia="Calibri" w:hAnsi="Times New Roman" w:cs="Times New Roman"/>
          <w:color w:val="060708"/>
          <w:sz w:val="28"/>
          <w:szCs w:val="28"/>
          <w:shd w:val="clear" w:color="auto" w:fill="FFFFFF"/>
          <w:lang w:eastAsia="en-US"/>
        </w:rPr>
      </w:pPr>
      <w:r w:rsidRPr="00B22F7B">
        <w:rPr>
          <w:rFonts w:ascii="Times New Roman" w:eastAsia="Calibri" w:hAnsi="Times New Roman" w:cs="Times New Roman"/>
          <w:color w:val="060708"/>
          <w:sz w:val="28"/>
          <w:szCs w:val="28"/>
          <w:shd w:val="clear" w:color="auto" w:fill="FFFFFF"/>
          <w:lang w:eastAsia="en-US"/>
        </w:rPr>
        <w:t xml:space="preserve">4. В случае принятия решения о проведении схода граждан Главой муниципального округа (далее – организатор) обеспечивается информирование жителей соответствующей территории о дате, времени и месте его проведения в порядке, установленном для опубликования муниципальных правовых актов. Оповещение о проведении схода публикуется не позднее, чем за 14 дней до дня его проведения. В оповещении также указывается вопрос, выносимый на решение схода граждан, а также публикуется проект акта и материалы по данному вопросу. Сход граждан проводится с учетом положений федерального законодательства о собраниях, митингах, демонстрациях, шествиях и пикетированиях. Организатор обеспечивает регистрацию участников схода граждан, принимает другие меры, необходимые для проведения схода граждан. На сходе граждан избирается председательствующий, который непосредственно руководит проведением схода граждан, и секретарь. По результатам проведенного схода граждан оформляется протокол, который подписывается председательствующим на сходе граждан и секретарем. В протоколе указывается количество участников схода граждан, перечень вопросов, вынесенных на обсуждение схода граждан, результаты голосования по данным вопросам. </w:t>
      </w:r>
    </w:p>
    <w:p w14:paraId="2C07CA99" w14:textId="77777777" w:rsidR="00B22F7B" w:rsidRPr="00B22F7B" w:rsidRDefault="00B22F7B" w:rsidP="00B22F7B">
      <w:pPr>
        <w:spacing w:after="0" w:line="240" w:lineRule="auto"/>
        <w:ind w:firstLine="709"/>
        <w:jc w:val="both"/>
        <w:rPr>
          <w:rFonts w:ascii="Times New Roman" w:eastAsia="Calibri" w:hAnsi="Times New Roman" w:cs="Times New Roman"/>
          <w:color w:val="060708"/>
          <w:sz w:val="28"/>
          <w:szCs w:val="28"/>
          <w:shd w:val="clear" w:color="auto" w:fill="FFFFFF"/>
          <w:lang w:eastAsia="en-US"/>
        </w:rPr>
      </w:pPr>
      <w:r w:rsidRPr="00B22F7B">
        <w:rPr>
          <w:rFonts w:ascii="Times New Roman" w:eastAsia="Calibri" w:hAnsi="Times New Roman" w:cs="Times New Roman"/>
          <w:color w:val="060708"/>
          <w:sz w:val="28"/>
          <w:szCs w:val="28"/>
          <w:shd w:val="clear" w:color="auto" w:fill="FFFFFF"/>
          <w:lang w:eastAsia="en-US"/>
        </w:rPr>
        <w:t xml:space="preserve">5.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41F4072E" w14:textId="77777777" w:rsidR="00B22F7B" w:rsidRPr="00B22F7B" w:rsidRDefault="00B22F7B" w:rsidP="00B22F7B">
      <w:pPr>
        <w:spacing w:after="0" w:line="240" w:lineRule="auto"/>
        <w:ind w:firstLine="709"/>
        <w:jc w:val="both"/>
        <w:rPr>
          <w:rFonts w:ascii="Times New Roman" w:eastAsia="Calibri" w:hAnsi="Times New Roman" w:cs="Times New Roman"/>
          <w:color w:val="060708"/>
          <w:sz w:val="28"/>
          <w:szCs w:val="28"/>
          <w:shd w:val="clear" w:color="auto" w:fill="FFFFFF"/>
          <w:lang w:eastAsia="en-US"/>
        </w:rPr>
      </w:pPr>
      <w:r w:rsidRPr="00B22F7B">
        <w:rPr>
          <w:rFonts w:ascii="Times New Roman" w:eastAsia="Calibri" w:hAnsi="Times New Roman" w:cs="Times New Roman"/>
          <w:color w:val="060708"/>
          <w:sz w:val="28"/>
          <w:szCs w:val="28"/>
          <w:shd w:val="clear" w:color="auto" w:fill="FFFFFF"/>
          <w:lang w:eastAsia="en-US"/>
        </w:rPr>
        <w:t xml:space="preserve">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49C44102" w14:textId="77777777" w:rsidR="00B22F7B" w:rsidRPr="00B22F7B" w:rsidRDefault="00B22F7B" w:rsidP="00B22F7B">
      <w:pPr>
        <w:spacing w:after="0" w:line="240" w:lineRule="auto"/>
        <w:ind w:firstLine="709"/>
        <w:jc w:val="both"/>
        <w:rPr>
          <w:rFonts w:ascii="Times New Roman" w:eastAsia="Calibri" w:hAnsi="Times New Roman" w:cs="Times New Roman"/>
          <w:color w:val="060708"/>
          <w:sz w:val="28"/>
          <w:szCs w:val="28"/>
          <w:shd w:val="clear" w:color="auto" w:fill="FFFFFF"/>
          <w:lang w:eastAsia="en-US"/>
        </w:rPr>
      </w:pPr>
      <w:r w:rsidRPr="00B22F7B">
        <w:rPr>
          <w:rFonts w:ascii="Times New Roman" w:eastAsia="Calibri" w:hAnsi="Times New Roman" w:cs="Times New Roman"/>
          <w:color w:val="060708"/>
          <w:sz w:val="28"/>
          <w:szCs w:val="28"/>
          <w:shd w:val="clear" w:color="auto" w:fill="FFFFFF"/>
          <w:lang w:eastAsia="en-US"/>
        </w:rPr>
        <w:t xml:space="preserve">7. Решение схода граждан считается принятым, если за него проголосовало более половины участников схода граждан. </w:t>
      </w:r>
    </w:p>
    <w:p w14:paraId="08FEC6A4" w14:textId="77777777" w:rsidR="00B22F7B" w:rsidRPr="00B22F7B" w:rsidRDefault="00B22F7B" w:rsidP="00B22F7B">
      <w:pPr>
        <w:spacing w:after="0" w:line="240" w:lineRule="auto"/>
        <w:ind w:firstLine="709"/>
        <w:jc w:val="both"/>
        <w:rPr>
          <w:rFonts w:ascii="Times New Roman" w:eastAsia="Calibri" w:hAnsi="Times New Roman" w:cs="Times New Roman"/>
          <w:color w:val="060708"/>
          <w:sz w:val="28"/>
          <w:szCs w:val="28"/>
          <w:shd w:val="clear" w:color="auto" w:fill="FFFFFF"/>
          <w:lang w:eastAsia="en-US"/>
        </w:rPr>
      </w:pPr>
      <w:r w:rsidRPr="00B22F7B">
        <w:rPr>
          <w:rFonts w:ascii="Times New Roman" w:eastAsia="Calibri" w:hAnsi="Times New Roman" w:cs="Times New Roman"/>
          <w:color w:val="060708"/>
          <w:sz w:val="28"/>
          <w:szCs w:val="28"/>
          <w:shd w:val="clear" w:color="auto" w:fill="FFFFFF"/>
          <w:lang w:eastAsia="en-US"/>
        </w:rPr>
        <w:t xml:space="preserve">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14:paraId="31173E0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color w:val="060708"/>
          <w:sz w:val="28"/>
          <w:szCs w:val="28"/>
          <w:shd w:val="clear" w:color="auto" w:fill="FFFFFF"/>
          <w:lang w:eastAsia="en-US"/>
        </w:rPr>
        <w:t>9. Решения, принятые на сходе граждан, подлежат официальному опубликованию.</w:t>
      </w:r>
    </w:p>
    <w:p w14:paraId="63B41C3D"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lastRenderedPageBreak/>
        <w:t>Статья 32. Опрос</w:t>
      </w:r>
    </w:p>
    <w:p w14:paraId="0FAC2DC0"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5B63CD3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 Опрос граждан может проводиться на всей территории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Ставропольского края в части осуществления полномочий по решению вопросов установления общих принципов организации местного самоуправления.</w:t>
      </w:r>
    </w:p>
    <w:p w14:paraId="1EC4356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2. В опросе граждан имеют право участвовать жители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обладающие избирательным правом.</w:t>
      </w:r>
    </w:p>
    <w:p w14:paraId="6841B7B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В опросе граждан по вопросу выявления мнения граждан о поддержке инициативного проекта вправе участвовать жители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или его части, в которых предлагается реализовать инициативный проект, достигшие восемнадцатилетнего возраста.</w:t>
      </w:r>
    </w:p>
    <w:p w14:paraId="3C32A92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 Опрос граждан проводится по инициативе:</w:t>
      </w:r>
    </w:p>
    <w:p w14:paraId="7E8FE85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Главы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71D0A9F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органов государственной власти Ставропольского края;</w:t>
      </w:r>
    </w:p>
    <w:p w14:paraId="6D1565A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жителей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68E8F04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4. Порядок назначения и проведения опроса граждан определяется нормативными правовыми актами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соответствии с Законом Ставропольского края № 12-кз.</w:t>
      </w:r>
    </w:p>
    <w:p w14:paraId="4B561048"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5. Решение о назначении опроса граждан должно быть принято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течение трех месяцев с момента поступления инициативы проведения опроса граждан, предусмотренной частью 3 настоящей статьи.</w:t>
      </w:r>
    </w:p>
    <w:p w14:paraId="3FBB811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В решении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о назначении опроса граждан устанавливаются:</w:t>
      </w:r>
    </w:p>
    <w:p w14:paraId="1754D8A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 дата и сроки проведения опроса граждан;</w:t>
      </w:r>
    </w:p>
    <w:p w14:paraId="2D0945F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формулировка вопроса (вопросов), предлагаемого (предлагаемых) при проведении опроса граждан;</w:t>
      </w:r>
    </w:p>
    <w:p w14:paraId="57CD8B1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 методика проведения опроса граждан;</w:t>
      </w:r>
    </w:p>
    <w:p w14:paraId="035CD47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 форма опросного листа;</w:t>
      </w:r>
    </w:p>
    <w:p w14:paraId="1B4F58B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5) минимальная численность жителей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участвующих в опросе граждан;</w:t>
      </w:r>
    </w:p>
    <w:p w14:paraId="4E0AE72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6) порядок идентификации участников опроса граждан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135397D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lastRenderedPageBreak/>
        <w:t xml:space="preserve">6. Жители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08F5F66B" w14:textId="77777777" w:rsidR="00B22F7B" w:rsidRPr="00B22F7B" w:rsidRDefault="00B22F7B" w:rsidP="00B22F7B">
      <w:pPr>
        <w:spacing w:after="0" w:line="240" w:lineRule="auto"/>
        <w:ind w:firstLine="709"/>
        <w:jc w:val="both"/>
        <w:rPr>
          <w:rFonts w:ascii="Times New Roman" w:eastAsia="Times New Roman" w:hAnsi="Times New Roman" w:cs="Times New Roman"/>
          <w:color w:val="000000"/>
          <w:sz w:val="28"/>
          <w:szCs w:val="28"/>
        </w:rPr>
      </w:pPr>
      <w:r w:rsidRPr="00B22F7B">
        <w:rPr>
          <w:rFonts w:ascii="Times New Roman" w:eastAsia="Calibri" w:hAnsi="Times New Roman" w:cs="Times New Roman"/>
          <w:color w:val="000000"/>
          <w:sz w:val="28"/>
          <w:szCs w:val="28"/>
          <w:lang w:eastAsia="en-US"/>
        </w:rPr>
        <w:t xml:space="preserve">7. Для проведения опроса граждан могут использоваться </w:t>
      </w:r>
      <w:r w:rsidRPr="00B22F7B">
        <w:rPr>
          <w:rFonts w:ascii="Times New Roman" w:eastAsia="Times New Roman" w:hAnsi="Times New Roman" w:cs="Times New Roman"/>
          <w:color w:val="000000"/>
          <w:sz w:val="28"/>
          <w:szCs w:val="28"/>
        </w:rPr>
        <w:t xml:space="preserve">официальные сайты Думы муниципального округа и администрации муниципального округа в информационно-телекоммуникационной сети «Интернет» по адресам: </w:t>
      </w:r>
      <w:hyperlink w:history="1">
        <w:r w:rsidRPr="006722AF">
          <w:rPr>
            <w:rFonts w:ascii="Times New Roman" w:eastAsia="Times New Roman" w:hAnsi="Times New Roman" w:cs="Times New Roman"/>
            <w:color w:val="000000"/>
            <w:sz w:val="28"/>
            <w:szCs w:val="28"/>
            <w:u w:val="single"/>
          </w:rPr>
          <w:t>https://dumashpak.ru, /</w:t>
        </w:r>
      </w:hyperlink>
      <w:hyperlink r:id="rId26" w:history="1">
        <w:r w:rsidRPr="006722AF">
          <w:rPr>
            <w:rFonts w:ascii="Times New Roman" w:eastAsia="Times New Roman" w:hAnsi="Times New Roman" w:cs="Times New Roman"/>
            <w:color w:val="000000"/>
            <w:sz w:val="28"/>
            <w:szCs w:val="28"/>
            <w:u w:val="single"/>
          </w:rPr>
          <w:t>https://shmr.ru/</w:t>
        </w:r>
      </w:hyperlink>
      <w:r w:rsidRPr="006722AF">
        <w:rPr>
          <w:rFonts w:ascii="Times New Roman" w:eastAsia="Times New Roman" w:hAnsi="Times New Roman" w:cs="Times New Roman"/>
          <w:color w:val="000000"/>
          <w:sz w:val="28"/>
          <w:szCs w:val="28"/>
        </w:rPr>
        <w:t>.</w:t>
      </w:r>
    </w:p>
    <w:p w14:paraId="5EFB276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8. Результаты опроса носят рекомендательный характер.</w:t>
      </w:r>
    </w:p>
    <w:p w14:paraId="6422C38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9. Результаты опроса подлежат обнародованию.</w:t>
      </w:r>
    </w:p>
    <w:p w14:paraId="24B2EAB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p>
    <w:p w14:paraId="7EE3CA9E"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33. Публичные слушания, общественные обсуждения</w:t>
      </w:r>
    </w:p>
    <w:p w14:paraId="03E1029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6A2C2F3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 Публичные слушания могут проводиться на всей территории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 xml:space="preserve">для обсуждения с участием жителей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проектов муниципальных правовых актов по вопросам непосредственного обеспечения жизнедеятельности населения.</w:t>
      </w:r>
    </w:p>
    <w:p w14:paraId="3C1B65A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На публичные слушания должны выноситься:</w:t>
      </w:r>
    </w:p>
    <w:p w14:paraId="0218C03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 проект устава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вносятся изменения в форме точного воспроизведения положений Конституции Российской Федерации, федеральных законов, Устава (Основного закона) Ставропольского края и законов Ставропольского края в целях приведения данного устава в соответствие с этими нормативными правовыми актами;</w:t>
      </w:r>
    </w:p>
    <w:p w14:paraId="0A92EF6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проект местного бюджета и отчет о его исполнении;</w:t>
      </w:r>
    </w:p>
    <w:p w14:paraId="41F7DC3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вопросы о преобразовании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5CC86D4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В публичных слушаниях имеют право участвовать жители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достигшие восемнадцатилетнего возраста.</w:t>
      </w:r>
    </w:p>
    <w:p w14:paraId="10164ED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 Публичные слушания проводятся по инициативе:</w:t>
      </w:r>
    </w:p>
    <w:p w14:paraId="42DC1B9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111C8A7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2) Главы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0EF8B9B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жителей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76F8998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5. Порядок назначения и проведения публичных слушаний определяется нормативными правовыми актами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соответствии с Законом Ставропольского края № 12-кз.</w:t>
      </w:r>
    </w:p>
    <w:p w14:paraId="3A27F01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6. Публичные слушания, проводимые по инициативе жителей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 xml:space="preserve">или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назначаются Думой</w:t>
      </w:r>
      <w:r w:rsidRPr="00B22F7B">
        <w:rPr>
          <w:rFonts w:ascii="Times New Roman" w:eastAsia="Calibri" w:hAnsi="Times New Roman" w:cs="Times New Roman"/>
          <w:i/>
          <w:color w:val="000000"/>
          <w:sz w:val="28"/>
          <w:szCs w:val="28"/>
          <w:lang w:eastAsia="en-US"/>
        </w:rPr>
        <w:t xml:space="preserve">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а публичные слушания, проводимые по инициативе Главы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 xml:space="preserve">- Главой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2933A1C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7. Решение о назначении публичных слушаний должно быть принято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 xml:space="preserve">или Главой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течение 10 дней с момента поступления инициативы проведения публичных слушаний, предусмотренной частью 4 настоящей статьи.</w:t>
      </w:r>
    </w:p>
    <w:p w14:paraId="3CD1A12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lastRenderedPageBreak/>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511F99C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9. Для организации и проведения публичных слушаний орган местного самоуправления, принявший решение о назначении публичных слушаний, формирует комиссию по проведению публичных слушаний. Порядок деятельности данной комиссии определяется нормативным правовым актом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445A330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10. Публичные слушания проводятся публично и открыто.</w:t>
      </w:r>
    </w:p>
    <w:p w14:paraId="5363F93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11. До начала публичных слушаний осуществляется регистрация жителей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являющихся участниками публичных слушаний.</w:t>
      </w:r>
    </w:p>
    <w:p w14:paraId="3D5DA2B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12. По итогам публичных слушаний оформляется протокол публичных слушаний, к которому прилагается перечень зарегистрированных жителей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являющихся участниками публичных слушаний.</w:t>
      </w:r>
    </w:p>
    <w:p w14:paraId="4C38A64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13. Результаты публичных слушаний, включая мотивированное обоснование принятых решений, отражаются в заключении о результатах публичных слушаний.</w:t>
      </w:r>
    </w:p>
    <w:p w14:paraId="3450543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14. Заключение о результатах публичных слушаний и протокол публичных слушаний направляются органу местного самоуправления, принявшему решение о назначении публичных слушаний, в течение семи дней со дня проведения публичных слушаний. В случае проведения публичных слушаний по инициативе Главы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заключение о результатах публичных слушаний и протокол публичных слушаний в тот же срок направляются в Думу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08BC0BC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15. Орган местного самоуправления, принявший решение о назначении публичных слушаний, обеспечивает обнародование заключения о результатах публичных слушаний в порядке, установленном уставом муниципального образования для обнародования муниципальных правовых актов, не позднее пяти дней со дня его поступления в указанный орган местного самоуправления, а также его размещение на официальном сайте органа местного самоуправления в информационно-телекоммуникационной сети «Интернет».</w:t>
      </w:r>
    </w:p>
    <w:p w14:paraId="311C17C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lastRenderedPageBreak/>
        <w:t xml:space="preserve">16. Результаты публичных слушаний, общественных обсуждений подлежат обязательному рассмотрению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при рассмотрении проектов муниципальных правовых актов.</w:t>
      </w:r>
    </w:p>
    <w:p w14:paraId="1DC7E76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17. Результаты публичных слушаний, общественных обсуждений носят рекомендательный характер.</w:t>
      </w:r>
    </w:p>
    <w:p w14:paraId="190565A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p>
    <w:p w14:paraId="7F18E46B"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34. Собрание граждан</w:t>
      </w:r>
    </w:p>
    <w:p w14:paraId="78FFE4A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0BF3468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Собрания граждан могут проводиться:</w:t>
      </w:r>
    </w:p>
    <w:p w14:paraId="0EE4EED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для обсуждения вопросов непосредственного обеспечения жизнедеятельности населения;</w:t>
      </w:r>
    </w:p>
    <w:p w14:paraId="7FAAE95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для информирования населения о деятельности органов местного самоуправления и должностных лиц местного самоуправления;</w:t>
      </w:r>
    </w:p>
    <w:p w14:paraId="5AC5D25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3) на территории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sz w:val="28"/>
          <w:szCs w:val="28"/>
          <w:lang w:eastAsia="en-US"/>
        </w:rPr>
        <w:t>или на части его территории по вопросу выявления мнения граждан о поддержке инициативного проекта;</w:t>
      </w:r>
    </w:p>
    <w:p w14:paraId="7224496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r w:rsidRPr="00B22F7B">
        <w:rPr>
          <w:rFonts w:ascii="Times New Roman" w:eastAsia="Calibri" w:hAnsi="Times New Roman" w:cs="Times New Roman"/>
          <w:i/>
          <w:color w:val="000000"/>
          <w:sz w:val="28"/>
          <w:szCs w:val="28"/>
          <w:lang w:eastAsia="en-US"/>
        </w:rPr>
        <w:t>;</w:t>
      </w:r>
    </w:p>
    <w:p w14:paraId="752195F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5) в целях осуществления территориального общественного самоуправления на части территории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248212F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2. Собрание граждан проводится по инициативе населения,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Главы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а также в случаях, предусмотренных уставом территориального общественного самоуправления.</w:t>
      </w:r>
    </w:p>
    <w:p w14:paraId="2D1F8F6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Собрание граждан, проводимое по инициативе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или Главы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назначается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или главой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2ECC9F2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4. Собрание граждан, проводимое по инициативе населения, назначается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порядке, установленном нормативным правовым актом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7B01B0D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5. Порядок назначения и проведения собраний граждан, предусмотренных пунктами 1 - 4 части 1 настоящей статьи, определяется нормативным правовым актом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0AEA31FA"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58BFFB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7. В собрании граждан, проводимом на территории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76DCE1CB"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w:t>
      </w:r>
      <w:r w:rsidRPr="00B22F7B">
        <w:rPr>
          <w:rFonts w:ascii="Times New Roman" w:eastAsia="Calibri" w:hAnsi="Times New Roman" w:cs="Times New Roman"/>
          <w:sz w:val="28"/>
          <w:szCs w:val="28"/>
          <w:lang w:eastAsia="en-US"/>
        </w:rPr>
        <w:lastRenderedPageBreak/>
        <w:t xml:space="preserve">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Ставропольского края № 12-кз. </w:t>
      </w:r>
    </w:p>
    <w:p w14:paraId="12CF274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9.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302386DF"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DF9E0F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11.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563765C6"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12.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648502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13. Итоги собрания граждан подлежат официальному обнародованию.</w:t>
      </w:r>
    </w:p>
    <w:p w14:paraId="3F386966"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7230377B"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Статья 35. Инициативные проекты</w:t>
      </w:r>
    </w:p>
    <w:p w14:paraId="3ECD6A3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p>
    <w:p w14:paraId="696F7AB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 В целях реализации мероприятий, имеющих приоритетное значение для жителей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округа может быть внесен инициативный проект.</w:t>
      </w:r>
    </w:p>
    <w:p w14:paraId="74C2CE8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Думы Шпаковского муниципального округа.</w:t>
      </w:r>
    </w:p>
    <w:p w14:paraId="707A4FB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Думы муниципального округа. Право выступить инициатором проекта в соответствии с нормативным правовым актом Думы 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 xml:space="preserve">может быть предоставлено </w:t>
      </w:r>
      <w:r w:rsidRPr="00B22F7B">
        <w:rPr>
          <w:rFonts w:ascii="Times New Roman" w:eastAsia="Calibri" w:hAnsi="Times New Roman" w:cs="Times New Roman"/>
          <w:color w:val="000000"/>
          <w:sz w:val="28"/>
          <w:szCs w:val="28"/>
          <w:lang w:eastAsia="en-US"/>
        </w:rPr>
        <w:lastRenderedPageBreak/>
        <w:t xml:space="preserve">также иным лицам, осуществляющим деятельность на территории соответствующего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1F51C3C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 Инициативный проект должен содержать следующие сведения:</w:t>
      </w:r>
    </w:p>
    <w:p w14:paraId="1ED0731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 описание проблемы, решение которой имеет приоритетное значение для жителей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или его части;</w:t>
      </w:r>
    </w:p>
    <w:p w14:paraId="3DDC5CB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обоснование предложений по решению указанной проблемы;</w:t>
      </w:r>
    </w:p>
    <w:p w14:paraId="49DD17F8"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 описание ожидаемого результата (ожидаемых результатов) реализации инициативного проекта;</w:t>
      </w:r>
    </w:p>
    <w:p w14:paraId="41ED4FD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 предварительный расчет необходимых расходов на реализацию инициативного проекта;</w:t>
      </w:r>
    </w:p>
    <w:p w14:paraId="481E027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5) планируемые сроки реализации инициативного проекта;</w:t>
      </w:r>
    </w:p>
    <w:p w14:paraId="4252658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14:paraId="6E0CD58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7D67DFA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8) указание на территорию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Думы муниципального округа;</w:t>
      </w:r>
    </w:p>
    <w:p w14:paraId="14FBD43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9) иные сведения, предусмотренные нормативным правовым актом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1C095E5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5. Инициативный проект до его внесения в администрации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целях обсуждения инициативного проекта, определения его соответствия интересам жителей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2E75A61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6. Помимо обязательной поддержки инициативного проекта, предусмотренной частью 4 настоящей статьи, нормативным правовым актом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7272BDA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7. Инициаторы проекта при внесении инициативного проекта в администрацию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или его части.</w:t>
      </w:r>
    </w:p>
    <w:p w14:paraId="36E30AC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lastRenderedPageBreak/>
        <w:t xml:space="preserve">8. Информация о внесении инициативного проекта в администрацию муниципального округа подлежит обнародованию, в том числе посредством размещения на официальном сайте администрации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округа и должна содержать сведения, указанные в части </w:t>
      </w:r>
      <w:r w:rsidRPr="00B22F7B">
        <w:rPr>
          <w:rFonts w:ascii="Times New Roman" w:eastAsia="Calibri" w:hAnsi="Times New Roman" w:cs="Times New Roman"/>
          <w:color w:val="000000"/>
          <w:sz w:val="28"/>
          <w:szCs w:val="28"/>
          <w:lang w:eastAsia="en-US"/>
        </w:rPr>
        <w:br/>
        <w:t>4 статьи 49 Федерального закона № 33-ФЗ, а также об инициаторах проекта. Одновременно граждане информируются о возможности представления в администрацию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3F2092D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9. Инициативный проект подлежит обязательному рассмотрению администрацией муниципального округа в течение 30 дней со дня его внесения. Администрация муниципального округа по результатам рассмотрения инициативного проекта принимает одно из следующих решений:</w:t>
      </w:r>
    </w:p>
    <w:p w14:paraId="5FAD035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 поддержать инициативный проект и продолжить работу над ним </w:t>
      </w:r>
      <w:r w:rsidRPr="00B22F7B">
        <w:rPr>
          <w:rFonts w:ascii="Times New Roman" w:eastAsia="Calibri" w:hAnsi="Times New Roman" w:cs="Times New Roman"/>
          <w:color w:val="000000"/>
          <w:sz w:val="28"/>
          <w:szCs w:val="28"/>
          <w:lang w:eastAsia="en-US"/>
        </w:rPr>
        <w:br/>
        <w:t xml:space="preserve">в пределах бюджетных ассигнований, предусмотренных решением </w:t>
      </w:r>
      <w:r w:rsidRPr="00B22F7B">
        <w:rPr>
          <w:rFonts w:ascii="Times New Roman" w:eastAsia="Calibri" w:hAnsi="Times New Roman" w:cs="Times New Roman"/>
          <w:color w:val="000000"/>
          <w:sz w:val="28"/>
          <w:szCs w:val="28"/>
          <w:lang w:eastAsia="en-US"/>
        </w:rPr>
        <w:br/>
        <w:t xml:space="preserve">о местном бюджете, на соответствующие цели и (или) в соответствии </w:t>
      </w:r>
      <w:r w:rsidRPr="00B22F7B">
        <w:rPr>
          <w:rFonts w:ascii="Times New Roman" w:eastAsia="Calibri" w:hAnsi="Times New Roman" w:cs="Times New Roman"/>
          <w:color w:val="000000"/>
          <w:sz w:val="28"/>
          <w:szCs w:val="28"/>
          <w:lang w:eastAsia="en-US"/>
        </w:rPr>
        <w:br/>
        <w:t>с порядком составления и рассмотрения проекта местного бюджета (внесения изменений в решение о местном бюджете);</w:t>
      </w:r>
    </w:p>
    <w:p w14:paraId="0B65E8E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2) отказать в поддержке инициативного проекта и вернуть </w:t>
      </w:r>
      <w:r w:rsidRPr="00B22F7B">
        <w:rPr>
          <w:rFonts w:ascii="Times New Roman" w:eastAsia="Calibri" w:hAnsi="Times New Roman" w:cs="Times New Roman"/>
          <w:color w:val="000000"/>
          <w:sz w:val="28"/>
          <w:szCs w:val="28"/>
          <w:lang w:eastAsia="en-US"/>
        </w:rPr>
        <w:br/>
        <w:t>его инициаторам проекта с указанием причин отказа в поддержке инициативного проекта.</w:t>
      </w:r>
    </w:p>
    <w:p w14:paraId="5FA5175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10. Администрация муниципального округа принимает решение об отказе в поддержке инициативного проекта в одном из следующих случаев:</w:t>
      </w:r>
    </w:p>
    <w:p w14:paraId="5B7D8FF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 несоблюдение установленного порядка внесения инициативного проекта и его рассмотрения;</w:t>
      </w:r>
    </w:p>
    <w:p w14:paraId="7B08E06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настоящему Уставу;</w:t>
      </w:r>
    </w:p>
    <w:p w14:paraId="1E94C76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4CB3608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88A591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lastRenderedPageBreak/>
        <w:t>5) наличие возможности решения описанной в инициативном проекте проблемы более эффективным способом;</w:t>
      </w:r>
    </w:p>
    <w:p w14:paraId="0E8940A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6) признание инициативного проекта не прошедшим конкурсный отбор. </w:t>
      </w:r>
    </w:p>
    <w:p w14:paraId="4281B9A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11. Администрация муниципального округа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05BB3E7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12. Порядок выдвижения, внесения, обсуждения, рассмотрения инициативных проектов, а также проведения их конкурсного отбора устанавливается Думой</w:t>
      </w:r>
      <w:r w:rsidRPr="00B22F7B">
        <w:rPr>
          <w:rFonts w:ascii="Calibri" w:eastAsia="Calibri" w:hAnsi="Calibri" w:cs="Times New Roman"/>
          <w:color w:val="000000"/>
          <w:lang w:eastAsia="en-US"/>
        </w:rPr>
        <w:t xml:space="preserve"> </w:t>
      </w:r>
      <w:r w:rsidRPr="00B22F7B">
        <w:rPr>
          <w:rFonts w:ascii="Times New Roman" w:eastAsia="Calibri" w:hAnsi="Times New Roman" w:cs="Times New Roman"/>
          <w:color w:val="000000"/>
          <w:sz w:val="28"/>
          <w:szCs w:val="28"/>
          <w:lang w:eastAsia="en-US"/>
        </w:rPr>
        <w:t>муниципального округа.</w:t>
      </w:r>
    </w:p>
    <w:p w14:paraId="7B58210F" w14:textId="77777777" w:rsidR="00B22F7B" w:rsidRPr="00B22F7B" w:rsidRDefault="00B22F7B" w:rsidP="00B22F7B">
      <w:pPr>
        <w:spacing w:after="0" w:line="240" w:lineRule="auto"/>
        <w:ind w:firstLine="540"/>
        <w:jc w:val="both"/>
        <w:rPr>
          <w:rFonts w:ascii="Times New Roman" w:eastAsia="Times New Roman" w:hAnsi="Times New Roman" w:cs="Times New Roman"/>
          <w:color w:val="000000"/>
          <w:sz w:val="28"/>
          <w:szCs w:val="28"/>
        </w:rPr>
      </w:pPr>
      <w:r w:rsidRPr="00B22F7B">
        <w:rPr>
          <w:rFonts w:ascii="Times New Roman" w:eastAsia="Times New Roman" w:hAnsi="Times New Roman" w:cs="Times New Roman"/>
          <w:color w:val="000000"/>
          <w:sz w:val="28"/>
          <w:szCs w:val="28"/>
        </w:rPr>
        <w:t xml:space="preserve">13. В отношении инициативных проектов, выдвигаемых для получения финансовой поддержки за счет межбюджетных трансфертов из бюджета Ставропольского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Ставропольского края. В этом случае требования </w:t>
      </w:r>
      <w:hyperlink r:id="rId27" w:history="1">
        <w:r w:rsidRPr="00B22F7B">
          <w:rPr>
            <w:rFonts w:ascii="Times New Roman" w:eastAsia="Times New Roman" w:hAnsi="Times New Roman" w:cs="Times New Roman"/>
            <w:color w:val="000000"/>
            <w:sz w:val="28"/>
            <w:szCs w:val="28"/>
          </w:rPr>
          <w:t>частей 4</w:t>
        </w:r>
      </w:hyperlink>
      <w:r w:rsidRPr="00B22F7B">
        <w:rPr>
          <w:rFonts w:ascii="Times New Roman" w:eastAsia="Times New Roman" w:hAnsi="Times New Roman" w:cs="Times New Roman"/>
          <w:color w:val="000000"/>
          <w:sz w:val="28"/>
          <w:szCs w:val="28"/>
        </w:rPr>
        <w:t xml:space="preserve">, </w:t>
      </w:r>
      <w:hyperlink r:id="rId28" w:history="1">
        <w:r w:rsidRPr="00B22F7B">
          <w:rPr>
            <w:rFonts w:ascii="Times New Roman" w:eastAsia="Times New Roman" w:hAnsi="Times New Roman" w:cs="Times New Roman"/>
            <w:color w:val="000000"/>
            <w:sz w:val="28"/>
            <w:szCs w:val="28"/>
          </w:rPr>
          <w:t>9</w:t>
        </w:r>
      </w:hyperlink>
      <w:r w:rsidRPr="00B22F7B">
        <w:rPr>
          <w:rFonts w:ascii="Times New Roman" w:eastAsia="Times New Roman" w:hAnsi="Times New Roman" w:cs="Times New Roman"/>
          <w:color w:val="000000"/>
          <w:sz w:val="28"/>
          <w:szCs w:val="28"/>
        </w:rPr>
        <w:t xml:space="preserve"> - </w:t>
      </w:r>
      <w:hyperlink r:id="rId29" w:history="1">
        <w:r w:rsidRPr="00B22F7B">
          <w:rPr>
            <w:rFonts w:ascii="Times New Roman" w:eastAsia="Times New Roman" w:hAnsi="Times New Roman" w:cs="Times New Roman"/>
            <w:color w:val="000000"/>
            <w:sz w:val="28"/>
            <w:szCs w:val="28"/>
          </w:rPr>
          <w:t>12</w:t>
        </w:r>
      </w:hyperlink>
      <w:r w:rsidRPr="00B22F7B">
        <w:rPr>
          <w:rFonts w:ascii="Times New Roman" w:eastAsia="Times New Roman" w:hAnsi="Times New Roman" w:cs="Times New Roman"/>
          <w:color w:val="000000"/>
          <w:sz w:val="28"/>
          <w:szCs w:val="28"/>
        </w:rPr>
        <w:t xml:space="preserve">, </w:t>
      </w:r>
      <w:hyperlink r:id="rId30" w:history="1">
        <w:r w:rsidRPr="00B22F7B">
          <w:rPr>
            <w:rFonts w:ascii="Times New Roman" w:eastAsia="Times New Roman" w:hAnsi="Times New Roman" w:cs="Times New Roman"/>
            <w:color w:val="000000"/>
            <w:sz w:val="28"/>
            <w:szCs w:val="28"/>
          </w:rPr>
          <w:t>14</w:t>
        </w:r>
      </w:hyperlink>
      <w:r w:rsidRPr="00B22F7B">
        <w:rPr>
          <w:rFonts w:ascii="Times New Roman" w:eastAsia="Times New Roman" w:hAnsi="Times New Roman" w:cs="Times New Roman"/>
          <w:color w:val="000000"/>
          <w:sz w:val="28"/>
          <w:szCs w:val="28"/>
        </w:rPr>
        <w:t xml:space="preserve"> и </w:t>
      </w:r>
      <w:hyperlink r:id="rId31" w:history="1">
        <w:r w:rsidRPr="00B22F7B">
          <w:rPr>
            <w:rFonts w:ascii="Times New Roman" w:eastAsia="Times New Roman" w:hAnsi="Times New Roman" w:cs="Times New Roman"/>
            <w:color w:val="000000"/>
            <w:sz w:val="28"/>
            <w:szCs w:val="28"/>
          </w:rPr>
          <w:t>15</w:t>
        </w:r>
      </w:hyperlink>
      <w:r w:rsidRPr="00B22F7B">
        <w:rPr>
          <w:rFonts w:ascii="Times New Roman" w:eastAsia="Times New Roman" w:hAnsi="Times New Roman" w:cs="Times New Roman"/>
          <w:color w:val="000000"/>
          <w:sz w:val="28"/>
          <w:szCs w:val="28"/>
        </w:rPr>
        <w:t xml:space="preserve"> </w:t>
      </w:r>
      <w:r w:rsidRPr="00B22F7B">
        <w:rPr>
          <w:rFonts w:ascii="Times New Roman" w:eastAsia="Times New Roman" w:hAnsi="Times New Roman" w:cs="Times New Roman"/>
          <w:sz w:val="28"/>
          <w:szCs w:val="28"/>
        </w:rPr>
        <w:t xml:space="preserve">настоящей статьи </w:t>
      </w:r>
      <w:r w:rsidRPr="00B22F7B">
        <w:rPr>
          <w:rFonts w:ascii="Times New Roman" w:eastAsia="Times New Roman" w:hAnsi="Times New Roman" w:cs="Times New Roman"/>
          <w:color w:val="000000"/>
          <w:sz w:val="28"/>
          <w:szCs w:val="28"/>
        </w:rPr>
        <w:t>не применяются.</w:t>
      </w:r>
    </w:p>
    <w:p w14:paraId="7EF947B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14. В случае, если в администрацию муниципального округа внесено несколько инициативных проектов, в том числе с описанием аналогичных по содержанию приоритетных проблем, администрация муниципального округа организует проведение конкурсного отбора и информирует об этом инициаторов проекта.</w:t>
      </w:r>
    </w:p>
    <w:p w14:paraId="3C42114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w:t>
      </w:r>
      <w:r w:rsidRPr="00B22F7B">
        <w:rPr>
          <w:rFonts w:ascii="Calibri" w:eastAsia="Calibri" w:hAnsi="Calibri" w:cs="Times New Roman"/>
          <w:color w:val="000000"/>
          <w:lang w:eastAsia="en-US"/>
        </w:rPr>
        <w:t xml:space="preserve"> </w:t>
      </w:r>
      <w:r w:rsidRPr="00B22F7B">
        <w:rPr>
          <w:rFonts w:ascii="Times New Roman" w:eastAsia="Calibri" w:hAnsi="Times New Roman" w:cs="Times New Roman"/>
          <w:color w:val="000000"/>
          <w:sz w:val="28"/>
          <w:szCs w:val="28"/>
          <w:lang w:eastAsia="en-US"/>
        </w:rPr>
        <w:t>муниципального округа. Состав коллегиального органа (комиссии) формируется администрацией муниципального округа. При этом половина от общего числа членов коллегиального органа (комиссии) должна быть назначена на основе предложений Думы</w:t>
      </w:r>
      <w:r w:rsidRPr="00B22F7B">
        <w:rPr>
          <w:rFonts w:ascii="Calibri" w:eastAsia="Calibri" w:hAnsi="Calibri" w:cs="Times New Roman"/>
          <w:color w:val="000000"/>
          <w:lang w:eastAsia="en-US"/>
        </w:rPr>
        <w:t xml:space="preserve"> </w:t>
      </w:r>
      <w:r w:rsidRPr="00B22F7B">
        <w:rPr>
          <w:rFonts w:ascii="Times New Roman" w:eastAsia="Calibri" w:hAnsi="Times New Roman" w:cs="Times New Roman"/>
          <w:color w:val="000000"/>
          <w:sz w:val="28"/>
          <w:szCs w:val="28"/>
          <w:lang w:eastAsia="en-US"/>
        </w:rPr>
        <w:t>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4D9D8EC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16. Инициаторы проекта, другие граждане, проживающие на территории соответствующего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307A8AA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17. Информация о рассмотрении инициативного проекта администрацией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w:t>
      </w:r>
      <w:r w:rsidRPr="00B22F7B">
        <w:rPr>
          <w:rFonts w:ascii="Times New Roman" w:eastAsia="Calibri" w:hAnsi="Times New Roman" w:cs="Times New Roman"/>
          <w:color w:val="000000"/>
          <w:sz w:val="28"/>
          <w:szCs w:val="28"/>
          <w:lang w:eastAsia="en-US"/>
        </w:rPr>
        <w:lastRenderedPageBreak/>
        <w:t xml:space="preserve">обнародованию, в том числе посредством размещения на официальном сайте администрации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информационно-телекоммуникационной сети «Интернет».</w:t>
      </w:r>
    </w:p>
    <w:p w14:paraId="682540B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18. Отчет администрации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w:t>
      </w:r>
      <w:r w:rsidRPr="00B22F7B">
        <w:rPr>
          <w:rFonts w:ascii="Times New Roman" w:eastAsia="Times New Roman" w:hAnsi="Times New Roman" w:cs="Times New Roman"/>
          <w:color w:val="000000"/>
          <w:sz w:val="28"/>
          <w:szCs w:val="28"/>
        </w:rPr>
        <w:t>администрации 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 xml:space="preserve">в информационно-телекоммуникационной сети «Интернет», в течение </w:t>
      </w:r>
      <w:r w:rsidRPr="00B22F7B">
        <w:rPr>
          <w:rFonts w:ascii="Times New Roman" w:eastAsia="Calibri" w:hAnsi="Times New Roman" w:cs="Times New Roman"/>
          <w:color w:val="000000"/>
          <w:sz w:val="28"/>
          <w:szCs w:val="28"/>
          <w:lang w:eastAsia="en-US"/>
        </w:rPr>
        <w:br/>
        <w:t>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7831955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p>
    <w:p w14:paraId="213AD5B1"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36. Территориальное общественное самоуправление</w:t>
      </w:r>
    </w:p>
    <w:p w14:paraId="6924ABD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3EE1F87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для самостоятельного </w:t>
      </w:r>
      <w:r w:rsidRPr="00B22F7B">
        <w:rPr>
          <w:rFonts w:ascii="Times New Roman" w:eastAsia="Calibri" w:hAnsi="Times New Roman" w:cs="Times New Roman"/>
          <w:color w:val="000000"/>
          <w:sz w:val="28"/>
          <w:szCs w:val="28"/>
          <w:lang w:eastAsia="en-US"/>
        </w:rPr>
        <w:br/>
        <w:t xml:space="preserve">и под свою ответственность осуществления собственных инициатив </w:t>
      </w:r>
      <w:r w:rsidRPr="00B22F7B">
        <w:rPr>
          <w:rFonts w:ascii="Times New Roman" w:eastAsia="Calibri" w:hAnsi="Times New Roman" w:cs="Times New Roman"/>
          <w:color w:val="000000"/>
          <w:sz w:val="28"/>
          <w:szCs w:val="28"/>
          <w:lang w:eastAsia="en-US"/>
        </w:rPr>
        <w:br/>
        <w:t>по вопросам непосредственного обеспечения жизнедеятельности населения.</w:t>
      </w:r>
    </w:p>
    <w:p w14:paraId="7E064D3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муниципального округа.</w:t>
      </w:r>
    </w:p>
    <w:p w14:paraId="52CC27B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7D1C8C4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4B3EF9E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A05F90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актами Думы муниципального округа.</w:t>
      </w:r>
    </w:p>
    <w:p w14:paraId="62300AF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6820814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lastRenderedPageBreak/>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420BCCA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9. В случаях, предусмотренных нормативными правовыми актами Думы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Думы муниципального округа, уставом территориального общественного самоуправления.</w:t>
      </w:r>
    </w:p>
    <w:p w14:paraId="59B69F98"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4E15794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11. К исключительным полномочиям собрания, конференции граждан, осуществляющих территориальное общественное самоуправление, относятся:</w:t>
      </w:r>
    </w:p>
    <w:p w14:paraId="28D9E08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 установление структуры органов территориального общественного самоуправления;</w:t>
      </w:r>
    </w:p>
    <w:p w14:paraId="49873EB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принятие устава территориального общественного самоуправления, внесение в него изменений и дополнений;</w:t>
      </w:r>
    </w:p>
    <w:p w14:paraId="647D914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 избрание органов территориального общественного самоуправления;</w:t>
      </w:r>
    </w:p>
    <w:p w14:paraId="403B1D5F"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 определение основных направлений деятельности территориального общественного самоуправления;</w:t>
      </w:r>
    </w:p>
    <w:p w14:paraId="36E2916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5) утверждение сметы доходов и расходов территориального общественного самоуправления и отчета о ее исполнении;</w:t>
      </w:r>
    </w:p>
    <w:p w14:paraId="2CF1696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6) рассмотрение и утверждение отчетов о деятельности органов территориального общественного самоуправления;</w:t>
      </w:r>
    </w:p>
    <w:p w14:paraId="44662CE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7) обсуждение инициативного проекта и принятие решения по вопросу о его одобрении.</w:t>
      </w:r>
    </w:p>
    <w:p w14:paraId="1ED462A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12. Органы территориального общественного самоуправления:</w:t>
      </w:r>
    </w:p>
    <w:p w14:paraId="54D9228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 действуют в интересах населения, проживающего на соответствующей территории;</w:t>
      </w:r>
    </w:p>
    <w:p w14:paraId="290EF6B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3E1C1B4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5750621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1CFF5A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13. Органы территориального общественного самоуправления могут выдвигать инициативный проект в качестве инициаторов проекта.</w:t>
      </w:r>
    </w:p>
    <w:p w14:paraId="620F033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14. В уставе территориального общественного самоуправления устанавливаются:</w:t>
      </w:r>
    </w:p>
    <w:p w14:paraId="74FA699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 территория, на которой оно осуществляется;</w:t>
      </w:r>
    </w:p>
    <w:p w14:paraId="45B2545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цели, задачи, формы и основные направления деятельности территориального общественного самоуправления;</w:t>
      </w:r>
    </w:p>
    <w:p w14:paraId="655AA9A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порядок формирования, прекращения полномочий, права </w:t>
      </w:r>
      <w:r w:rsidRPr="00B22F7B">
        <w:rPr>
          <w:rFonts w:ascii="Times New Roman" w:eastAsia="Calibri" w:hAnsi="Times New Roman" w:cs="Times New Roman"/>
          <w:color w:val="000000"/>
          <w:sz w:val="28"/>
          <w:szCs w:val="28"/>
          <w:lang w:eastAsia="en-US"/>
        </w:rPr>
        <w:br/>
        <w:t>и обязанности, срок полномочий органов территориального общественного самоуправления;</w:t>
      </w:r>
    </w:p>
    <w:p w14:paraId="622C5FC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 порядок принятия решений;</w:t>
      </w:r>
    </w:p>
    <w:p w14:paraId="5B6296B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5) порядок приобретения имущества, а также порядок пользования </w:t>
      </w:r>
      <w:r w:rsidRPr="00B22F7B">
        <w:rPr>
          <w:rFonts w:ascii="Times New Roman" w:eastAsia="Calibri" w:hAnsi="Times New Roman" w:cs="Times New Roman"/>
          <w:color w:val="000000"/>
          <w:sz w:val="28"/>
          <w:szCs w:val="28"/>
          <w:lang w:eastAsia="en-US"/>
        </w:rPr>
        <w:br/>
        <w:t>и распоряжения указанным имуществом и финансовыми средствами;</w:t>
      </w:r>
    </w:p>
    <w:p w14:paraId="703D441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6) порядок прекращения осуществления территориального общественного самоуправления.</w:t>
      </w:r>
    </w:p>
    <w:p w14:paraId="796952F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58A07AE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16. В порядке, установленном законом Ставропольского края,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Ставропольского края и местного бюджета.</w:t>
      </w:r>
    </w:p>
    <w:p w14:paraId="1F982AD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муниципального округа.</w:t>
      </w:r>
    </w:p>
    <w:p w14:paraId="2BB1418B" w14:textId="77777777" w:rsidR="00B22F7B" w:rsidRPr="00B22F7B" w:rsidRDefault="00B22F7B" w:rsidP="00B22F7B">
      <w:pPr>
        <w:spacing w:after="0" w:line="240" w:lineRule="auto"/>
        <w:ind w:firstLine="709"/>
        <w:jc w:val="center"/>
        <w:rPr>
          <w:rFonts w:ascii="Times New Roman" w:eastAsia="Calibri" w:hAnsi="Times New Roman" w:cs="Times New Roman"/>
          <w:i/>
          <w:color w:val="FF0000"/>
          <w:sz w:val="28"/>
          <w:szCs w:val="28"/>
          <w:lang w:eastAsia="en-US"/>
        </w:rPr>
      </w:pPr>
    </w:p>
    <w:p w14:paraId="4A2C427E"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 xml:space="preserve">Статья 37. Староста сельского населенного пункта </w:t>
      </w:r>
    </w:p>
    <w:p w14:paraId="1EFFC32D" w14:textId="77777777" w:rsidR="00B22F7B" w:rsidRPr="00B22F7B" w:rsidRDefault="00B22F7B" w:rsidP="00B22F7B">
      <w:pPr>
        <w:spacing w:after="0" w:line="240" w:lineRule="auto"/>
        <w:ind w:firstLine="709"/>
        <w:jc w:val="center"/>
        <w:rPr>
          <w:rFonts w:ascii="Times New Roman" w:eastAsia="Calibri" w:hAnsi="Times New Roman" w:cs="Times New Roman"/>
          <w:i/>
          <w:color w:val="FF0000"/>
          <w:sz w:val="28"/>
          <w:szCs w:val="28"/>
          <w:lang w:eastAsia="en-US"/>
        </w:rPr>
      </w:pPr>
    </w:p>
    <w:p w14:paraId="54EF624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w:t>
      </w:r>
      <w:r w:rsidRPr="00B22F7B">
        <w:rPr>
          <w:rFonts w:ascii="Times New Roman" w:eastAsia="Calibri" w:hAnsi="Times New Roman" w:cs="Times New Roman"/>
          <w:color w:val="000000"/>
          <w:sz w:val="28"/>
          <w:szCs w:val="28"/>
          <w:lang w:eastAsia="en-US"/>
        </w:rPr>
        <w:t xml:space="preserve">в </w:t>
      </w:r>
      <w:r w:rsidRPr="00B22F7B">
        <w:rPr>
          <w:rFonts w:ascii="Times New Roman" w:eastAsia="Times New Roman" w:hAnsi="Times New Roman" w:cs="Times New Roman"/>
          <w:color w:val="000000"/>
          <w:sz w:val="28"/>
          <w:szCs w:val="28"/>
        </w:rPr>
        <w:t>муниципальном округе</w:t>
      </w:r>
      <w:r w:rsidRPr="00B22F7B">
        <w:rPr>
          <w:rFonts w:ascii="Times New Roman" w:eastAsia="Calibri" w:hAnsi="Times New Roman" w:cs="Times New Roman"/>
          <w:sz w:val="28"/>
          <w:szCs w:val="28"/>
          <w:lang w:eastAsia="en-US"/>
        </w:rPr>
        <w:t>, может назначаться староста сельского населенного пункта.</w:t>
      </w:r>
    </w:p>
    <w:p w14:paraId="7E9AEC5A"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2. Староста сельского населенного пункта назначается </w:t>
      </w:r>
      <w:r w:rsidRPr="00B22F7B">
        <w:rPr>
          <w:rFonts w:ascii="Times New Roman" w:eastAsia="Calibri" w:hAnsi="Times New Roman" w:cs="Times New Roman"/>
          <w:color w:val="000000"/>
          <w:sz w:val="28"/>
          <w:szCs w:val="28"/>
          <w:lang w:eastAsia="en-US"/>
        </w:rPr>
        <w:t xml:space="preserve">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sz w:val="28"/>
          <w:szCs w:val="28"/>
          <w:lang w:eastAsia="en-US"/>
        </w:rPr>
        <w:t xml:space="preserve">,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w:t>
      </w:r>
      <w:r w:rsidRPr="00B22F7B">
        <w:rPr>
          <w:rFonts w:ascii="Times New Roman" w:eastAsia="Calibri" w:hAnsi="Times New Roman" w:cs="Times New Roman"/>
          <w:sz w:val="28"/>
          <w:szCs w:val="28"/>
          <w:lang w:eastAsia="en-US"/>
        </w:rPr>
        <w:lastRenderedPageBreak/>
        <w:t>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186A245F"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3B0204BD"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4. Старостой сельского населенного пункта не может быть назначено лицо:</w:t>
      </w:r>
    </w:p>
    <w:p w14:paraId="577C914A"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замещающее государственную должность, должность государственной службы;</w:t>
      </w:r>
    </w:p>
    <w:p w14:paraId="60DE9A6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признанное судом недееспособным или ограниченно дееспособным;</w:t>
      </w:r>
    </w:p>
    <w:p w14:paraId="56D7199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имеющее непогашенную или неснятую судимость;</w:t>
      </w:r>
    </w:p>
    <w:p w14:paraId="14FCC4F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4) имеющее статус иностранного агента.</w:t>
      </w:r>
    </w:p>
    <w:p w14:paraId="401C0F4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 xml:space="preserve">5. Срок полномочий старосты сельского населенного пункта составляет </w:t>
      </w:r>
      <w:r w:rsidRPr="00B22F7B">
        <w:rPr>
          <w:rFonts w:ascii="Times New Roman" w:eastAsia="Calibri" w:hAnsi="Times New Roman" w:cs="Times New Roman"/>
          <w:color w:val="000000"/>
          <w:sz w:val="28"/>
          <w:szCs w:val="28"/>
          <w:lang w:eastAsia="en-US"/>
        </w:rPr>
        <w:t>пять лет.</w:t>
      </w:r>
    </w:p>
    <w:p w14:paraId="0F837D80"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6. Полномочия старосты сельского населенного пункта прекращаются досрочно по решению </w:t>
      </w:r>
      <w:r w:rsidRPr="00B22F7B">
        <w:rPr>
          <w:rFonts w:ascii="Times New Roman" w:eastAsia="Calibri" w:hAnsi="Times New Roman" w:cs="Times New Roman"/>
          <w:color w:val="000000"/>
          <w:sz w:val="28"/>
          <w:szCs w:val="28"/>
          <w:lang w:eastAsia="en-US"/>
        </w:rPr>
        <w:t xml:space="preserve">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sz w:val="28"/>
          <w:szCs w:val="28"/>
          <w:lang w:eastAsia="en-US"/>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21 настоящего Устава.</w:t>
      </w:r>
    </w:p>
    <w:p w14:paraId="4272556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7. Староста сельского населенного пункта для решения возложенных на него задач:</w:t>
      </w:r>
    </w:p>
    <w:p w14:paraId="3742B88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15AD7BF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2) взаимодействует с населением, в том числе посредством участия </w:t>
      </w:r>
      <w:r w:rsidRPr="00B22F7B">
        <w:rPr>
          <w:rFonts w:ascii="Times New Roman" w:eastAsia="Calibri" w:hAnsi="Times New Roman" w:cs="Times New Roman"/>
          <w:sz w:val="28"/>
          <w:szCs w:val="28"/>
          <w:lang w:eastAsia="en-US"/>
        </w:rPr>
        <w:br/>
        <w:t>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3B798EAB"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w:t>
      </w:r>
      <w:r w:rsidRPr="00B22F7B">
        <w:rPr>
          <w:rFonts w:ascii="Times New Roman" w:eastAsia="Calibri" w:hAnsi="Times New Roman" w:cs="Times New Roman"/>
          <w:sz w:val="28"/>
          <w:szCs w:val="28"/>
          <w:lang w:eastAsia="en-US"/>
        </w:rPr>
        <w:br/>
        <w:t>от органов местного самоуправления;</w:t>
      </w:r>
    </w:p>
    <w:p w14:paraId="41630B17"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4) содействует органам местного самоуправления в организации </w:t>
      </w:r>
      <w:r w:rsidRPr="00B22F7B">
        <w:rPr>
          <w:rFonts w:ascii="Times New Roman" w:eastAsia="Calibri" w:hAnsi="Times New Roman" w:cs="Times New Roman"/>
          <w:sz w:val="28"/>
          <w:szCs w:val="28"/>
          <w:lang w:eastAsia="en-US"/>
        </w:rPr>
        <w:br/>
        <w:t>и проведении публичных слушаний и общественных обсуждений, обнародовании их результатов в сельском населенном пункте;</w:t>
      </w:r>
    </w:p>
    <w:p w14:paraId="0FAD4A7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60DD022"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lastRenderedPageBreak/>
        <w:t>6) взаимодействует с органами территориального общественного самоуправления по вопросам непосредственного обеспечения жизнедеятельности населения в сельском населенном пункте;</w:t>
      </w:r>
    </w:p>
    <w:p w14:paraId="5AF65E3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7) вправе присутствовать в порядке, установленном нормативным правовым актом Думы муниципального округа, на заседаниях Думой муниципального округа, в состав которого входит данный сельский населенный пункт.</w:t>
      </w:r>
    </w:p>
    <w:p w14:paraId="3889A18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8) осуществляет иные полномочия, предусмотренные нормативным правовым актом Думы муниципального округа в соответствии с Законом Ставропольского края № 12-кз.</w:t>
      </w:r>
    </w:p>
    <w:p w14:paraId="130766D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Думы муниципального округа</w:t>
      </w:r>
      <w:r w:rsidRPr="00B22F7B">
        <w:rPr>
          <w:rFonts w:ascii="Times New Roman" w:eastAsia="Calibri" w:hAnsi="Times New Roman" w:cs="Times New Roman"/>
          <w:i/>
          <w:color w:val="000000"/>
          <w:sz w:val="28"/>
          <w:szCs w:val="28"/>
          <w:lang w:eastAsia="en-US"/>
        </w:rPr>
        <w:t xml:space="preserve"> </w:t>
      </w:r>
      <w:r w:rsidRPr="00B22F7B">
        <w:rPr>
          <w:rFonts w:ascii="Times New Roman" w:eastAsia="Calibri" w:hAnsi="Times New Roman" w:cs="Times New Roman"/>
          <w:color w:val="000000"/>
          <w:sz w:val="28"/>
          <w:szCs w:val="28"/>
          <w:lang w:eastAsia="en-US"/>
        </w:rPr>
        <w:t>в соответствии с Законом Ставропольского края № 12-кз.</w:t>
      </w:r>
    </w:p>
    <w:p w14:paraId="1E00AD3B"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1B027E96" w14:textId="77777777" w:rsidR="00B22F7B" w:rsidRPr="00B22F7B" w:rsidRDefault="00B22F7B" w:rsidP="00B22F7B">
      <w:pPr>
        <w:keepNext/>
        <w:keepLines/>
        <w:spacing w:after="0" w:line="240" w:lineRule="auto"/>
        <w:jc w:val="center"/>
        <w:outlineLvl w:val="0"/>
        <w:rPr>
          <w:rFonts w:ascii="Times New Roman" w:eastAsia="Times New Roman" w:hAnsi="Times New Roman" w:cs="Times New Roman"/>
          <w:caps/>
          <w:color w:val="000000"/>
          <w:sz w:val="28"/>
          <w:szCs w:val="28"/>
          <w:lang w:eastAsia="en-US"/>
        </w:rPr>
      </w:pPr>
      <w:r w:rsidRPr="00B22F7B">
        <w:rPr>
          <w:rFonts w:ascii="Times New Roman" w:eastAsia="Times New Roman" w:hAnsi="Times New Roman" w:cs="Times New Roman"/>
          <w:caps/>
          <w:sz w:val="28"/>
          <w:szCs w:val="28"/>
          <w:lang w:eastAsia="en-US"/>
        </w:rPr>
        <w:t xml:space="preserve">ГЛАВА 6. МУНИЦИПАЛЬНЫЕ ПРАВОВЫЕ АКТЫ </w:t>
      </w:r>
      <w:r w:rsidRPr="00B22F7B">
        <w:rPr>
          <w:rFonts w:ascii="Times New Roman" w:eastAsia="Times New Roman" w:hAnsi="Times New Roman" w:cs="Times New Roman"/>
          <w:caps/>
          <w:color w:val="000000"/>
          <w:sz w:val="28"/>
          <w:szCs w:val="28"/>
        </w:rPr>
        <w:t>МУНИЦИПАЛЬНОГО ОКРУГА</w:t>
      </w:r>
    </w:p>
    <w:p w14:paraId="49BF0547" w14:textId="77777777" w:rsidR="00B22F7B" w:rsidRPr="00B22F7B" w:rsidRDefault="00B22F7B" w:rsidP="00B22F7B">
      <w:pPr>
        <w:spacing w:after="0" w:line="240" w:lineRule="auto"/>
        <w:ind w:firstLine="709"/>
        <w:jc w:val="center"/>
        <w:rPr>
          <w:rFonts w:ascii="Times New Roman" w:eastAsia="Calibri" w:hAnsi="Times New Roman" w:cs="Times New Roman"/>
          <w:color w:val="00B0F0"/>
          <w:sz w:val="28"/>
          <w:szCs w:val="28"/>
          <w:lang w:eastAsia="en-US"/>
        </w:rPr>
      </w:pPr>
    </w:p>
    <w:p w14:paraId="403A44E4"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38. Система муниципальных правовых актов, порядок их подготовки и вступления в силу</w:t>
      </w:r>
    </w:p>
    <w:p w14:paraId="1671BF57" w14:textId="77777777" w:rsidR="00B22F7B" w:rsidRPr="00B22F7B" w:rsidRDefault="00B22F7B" w:rsidP="00B22F7B">
      <w:pPr>
        <w:spacing w:after="160" w:line="240" w:lineRule="auto"/>
        <w:rPr>
          <w:rFonts w:ascii="Calibri" w:eastAsia="Calibri" w:hAnsi="Calibri" w:cs="Times New Roman"/>
          <w:lang w:eastAsia="en-US"/>
        </w:rPr>
      </w:pPr>
    </w:p>
    <w:p w14:paraId="24C61E49" w14:textId="77777777" w:rsidR="00B22F7B" w:rsidRPr="00B22F7B" w:rsidRDefault="00B22F7B" w:rsidP="00B22F7B">
      <w:pPr>
        <w:numPr>
          <w:ilvl w:val="0"/>
          <w:numId w:val="11"/>
        </w:numPr>
        <w:spacing w:after="0" w:line="240" w:lineRule="auto"/>
        <w:contextualSpacing/>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В систему муниципальных правовых актов входят:</w:t>
      </w:r>
    </w:p>
    <w:p w14:paraId="5F849A67"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правовые акты, принятые на местном референдуме, сходе граждан;</w:t>
      </w:r>
    </w:p>
    <w:p w14:paraId="7D2450F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2) правовые акты (решения) </w:t>
      </w:r>
      <w:r w:rsidRPr="00B22F7B">
        <w:rPr>
          <w:rFonts w:ascii="Times New Roman" w:eastAsia="Calibri" w:hAnsi="Times New Roman" w:cs="Times New Roman"/>
          <w:color w:val="000000"/>
          <w:sz w:val="28"/>
          <w:szCs w:val="28"/>
          <w:lang w:eastAsia="en-US"/>
        </w:rPr>
        <w:t>Думы муниципального округа</w:t>
      </w:r>
      <w:r w:rsidRPr="00B22F7B">
        <w:rPr>
          <w:rFonts w:ascii="Times New Roman" w:eastAsia="Calibri" w:hAnsi="Times New Roman" w:cs="Times New Roman"/>
          <w:sz w:val="28"/>
          <w:szCs w:val="28"/>
          <w:lang w:eastAsia="en-US"/>
        </w:rPr>
        <w:t>;</w:t>
      </w:r>
    </w:p>
    <w:p w14:paraId="7543BF2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правовые акты (постановления и распоряжения) председателя Думы муниципального округа;</w:t>
      </w:r>
    </w:p>
    <w:p w14:paraId="4308C1FD"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3) правовые акты (постановления и распоряжения) Главы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sz w:val="28"/>
          <w:szCs w:val="28"/>
          <w:lang w:eastAsia="en-US"/>
        </w:rPr>
        <w:t>;</w:t>
      </w:r>
    </w:p>
    <w:p w14:paraId="4206CEC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4) правовые акты (постановления и распоряжения) </w:t>
      </w:r>
      <w:r w:rsidRPr="00B22F7B">
        <w:rPr>
          <w:rFonts w:ascii="Times New Roman" w:eastAsia="Calibri" w:hAnsi="Times New Roman" w:cs="Times New Roman"/>
          <w:color w:val="000000"/>
          <w:sz w:val="28"/>
          <w:szCs w:val="28"/>
          <w:lang w:eastAsia="en-US"/>
        </w:rPr>
        <w:t>администрации муниципального округа</w:t>
      </w:r>
      <w:r w:rsidRPr="00B22F7B">
        <w:rPr>
          <w:rFonts w:ascii="Times New Roman" w:eastAsia="Calibri" w:hAnsi="Times New Roman" w:cs="Times New Roman"/>
          <w:sz w:val="28"/>
          <w:szCs w:val="28"/>
          <w:lang w:eastAsia="en-US"/>
        </w:rPr>
        <w:t>;</w:t>
      </w:r>
    </w:p>
    <w:p w14:paraId="1A371676"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5) правовые акты контрольно-счетного органа (председателя контрольно-счетного органа),</w:t>
      </w:r>
    </w:p>
    <w:p w14:paraId="4E657DDD" w14:textId="77777777" w:rsidR="00B22F7B" w:rsidRPr="00B22F7B" w:rsidRDefault="00B22F7B" w:rsidP="00B22F7B">
      <w:pPr>
        <w:spacing w:after="0" w:line="240" w:lineRule="auto"/>
        <w:ind w:firstLine="709"/>
        <w:jc w:val="both"/>
        <w:rPr>
          <w:rFonts w:ascii="Times New Roman" w:eastAsia="Calibri" w:hAnsi="Times New Roman" w:cs="Times New Roman"/>
          <w:strike/>
          <w:sz w:val="28"/>
          <w:szCs w:val="28"/>
          <w:lang w:eastAsia="en-US"/>
        </w:rPr>
      </w:pPr>
      <w:r w:rsidRPr="00B22F7B">
        <w:rPr>
          <w:rFonts w:ascii="Times New Roman" w:eastAsia="Calibri" w:hAnsi="Times New Roman" w:cs="Times New Roman"/>
          <w:sz w:val="28"/>
          <w:szCs w:val="28"/>
          <w:lang w:eastAsia="en-US"/>
        </w:rPr>
        <w:t>6) правовые акты (распоряжения) должностных лиц местного самоуправления.</w:t>
      </w:r>
    </w:p>
    <w:p w14:paraId="269A6EB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 xml:space="preserve">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0D9522E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2D684D36"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4. Муниципальные нормативные правовые акты, затрагивающие права, свободы и обязанности человека и гражданина, муниципальные нормативные </w:t>
      </w:r>
      <w:r w:rsidRPr="00B22F7B">
        <w:rPr>
          <w:rFonts w:ascii="Times New Roman" w:eastAsia="Calibri" w:hAnsi="Times New Roman" w:cs="Times New Roman"/>
          <w:sz w:val="28"/>
          <w:szCs w:val="28"/>
          <w:lang w:eastAsia="en-US"/>
        </w:rPr>
        <w:lastRenderedPageBreak/>
        <w:t xml:space="preserve">правовые акты, устанавливающие правовой статус организаций, учредителем которых выступает </w:t>
      </w:r>
      <w:r w:rsidRPr="00B22F7B">
        <w:rPr>
          <w:rFonts w:ascii="Times New Roman" w:eastAsia="Times New Roman" w:hAnsi="Times New Roman" w:cs="Times New Roman"/>
          <w:color w:val="000000"/>
          <w:sz w:val="28"/>
          <w:szCs w:val="28"/>
        </w:rPr>
        <w:t>муниципальный округ</w:t>
      </w:r>
      <w:r w:rsidRPr="00B22F7B">
        <w:rPr>
          <w:rFonts w:ascii="Times New Roman" w:eastAsia="Calibri" w:hAnsi="Times New Roman" w:cs="Times New Roman"/>
          <w:sz w:val="28"/>
          <w:szCs w:val="28"/>
          <w:lang w:eastAsia="en-US"/>
        </w:rPr>
        <w:t>, а также соглашения, заключаемые между органами местного самоуправления, вступают в силу после их официального опубликования.</w:t>
      </w:r>
    </w:p>
    <w:p w14:paraId="1566D5E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Вступают в силу:</w:t>
      </w:r>
    </w:p>
    <w:p w14:paraId="2529BF9D"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настоящий Устав, решение </w:t>
      </w:r>
      <w:r w:rsidRPr="00B22F7B">
        <w:rPr>
          <w:rFonts w:ascii="Times New Roman" w:eastAsia="Calibri" w:hAnsi="Times New Roman" w:cs="Times New Roman"/>
          <w:color w:val="000000"/>
          <w:sz w:val="28"/>
          <w:szCs w:val="28"/>
          <w:lang w:eastAsia="en-US"/>
        </w:rPr>
        <w:t xml:space="preserve">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w:t>
      </w:r>
      <w:r w:rsidRPr="00B22F7B">
        <w:rPr>
          <w:rFonts w:ascii="Times New Roman" w:eastAsia="Calibri" w:hAnsi="Times New Roman" w:cs="Times New Roman"/>
          <w:sz w:val="28"/>
          <w:szCs w:val="28"/>
          <w:lang w:eastAsia="en-US"/>
        </w:rPr>
        <w:t>о внесении изменений и дополнений в настоящий Устав – после его официального опубликования, произведенного после государственной регистрации;</w:t>
      </w:r>
    </w:p>
    <w:p w14:paraId="4DA8ADB2"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решение, принятое на местном референдуме – после официального опубликования результатов референдума;</w:t>
      </w:r>
    </w:p>
    <w:p w14:paraId="5B1C605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нормативные правовые акты органов местного самоуправления – после их официального опубликования;</w:t>
      </w:r>
    </w:p>
    <w:p w14:paraId="6AA8481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решение </w:t>
      </w:r>
      <w:r w:rsidRPr="00B22F7B">
        <w:rPr>
          <w:rFonts w:ascii="Times New Roman" w:eastAsia="Calibri" w:hAnsi="Times New Roman" w:cs="Times New Roman"/>
          <w:color w:val="000000"/>
          <w:sz w:val="28"/>
          <w:szCs w:val="28"/>
          <w:lang w:eastAsia="en-US"/>
        </w:rPr>
        <w:t>Думы муниципального округа</w:t>
      </w:r>
      <w:r w:rsidRPr="00B22F7B">
        <w:rPr>
          <w:rFonts w:ascii="Times New Roman" w:eastAsia="Calibri" w:hAnsi="Times New Roman" w:cs="Times New Roman"/>
          <w:i/>
          <w:color w:val="000000"/>
          <w:sz w:val="28"/>
          <w:szCs w:val="28"/>
          <w:lang w:eastAsia="en-US"/>
        </w:rPr>
        <w:t xml:space="preserve"> </w:t>
      </w:r>
      <w:r w:rsidRPr="00B22F7B">
        <w:rPr>
          <w:rFonts w:ascii="Times New Roman" w:eastAsia="Calibri" w:hAnsi="Times New Roman" w:cs="Times New Roman"/>
          <w:sz w:val="28"/>
          <w:szCs w:val="28"/>
          <w:lang w:eastAsia="en-US"/>
        </w:rPr>
        <w:t>о налогах и сборах – в соответствии с Налоговым кодексом Российской Федерации;</w:t>
      </w:r>
    </w:p>
    <w:p w14:paraId="54E352F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иные муниципальные правовые </w:t>
      </w:r>
      <w:r w:rsidRPr="00B22F7B">
        <w:rPr>
          <w:rFonts w:ascii="Times New Roman" w:eastAsia="Calibri" w:hAnsi="Times New Roman" w:cs="Times New Roman"/>
          <w:color w:val="000000"/>
          <w:sz w:val="28"/>
          <w:szCs w:val="28"/>
          <w:lang w:eastAsia="en-US"/>
        </w:rPr>
        <w:t xml:space="preserve">акты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 со дня их принятия (издания, подписания), если </w:t>
      </w:r>
      <w:r w:rsidRPr="00B22F7B">
        <w:rPr>
          <w:rFonts w:ascii="Times New Roman" w:eastAsia="Calibri" w:hAnsi="Times New Roman" w:cs="Times New Roman"/>
          <w:sz w:val="28"/>
          <w:szCs w:val="28"/>
          <w:lang w:eastAsia="en-US"/>
        </w:rPr>
        <w:t>иное не предусмотрено действующим законодательством, настоящим Уставом или соответствующими муниципальными правовыми актами.</w:t>
      </w:r>
    </w:p>
    <w:p w14:paraId="2FF2535A"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5. Проекты нормативных правовых актов Думы </w:t>
      </w:r>
      <w:r w:rsidRPr="00B22F7B">
        <w:rPr>
          <w:rFonts w:ascii="Times New Roman" w:eastAsia="Calibri" w:hAnsi="Times New Roman" w:cs="Times New Roman"/>
          <w:color w:val="000000"/>
          <w:sz w:val="28"/>
          <w:szCs w:val="28"/>
          <w:lang w:eastAsia="en-US"/>
        </w:rPr>
        <w:t xml:space="preserve">муниципального округа </w:t>
      </w:r>
      <w:r w:rsidRPr="00B22F7B">
        <w:rPr>
          <w:rFonts w:ascii="Times New Roman" w:eastAsia="Calibri" w:hAnsi="Times New Roman" w:cs="Times New Roman"/>
          <w:sz w:val="28"/>
          <w:szCs w:val="28"/>
          <w:lang w:eastAsia="en-US"/>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w:t>
      </w:r>
      <w:r w:rsidRPr="00B22F7B">
        <w:rPr>
          <w:rFonts w:ascii="Times New Roman" w:eastAsia="Calibri" w:hAnsi="Times New Roman" w:cs="Times New Roman"/>
          <w:color w:val="000000"/>
          <w:sz w:val="28"/>
          <w:szCs w:val="28"/>
          <w:lang w:eastAsia="en-US"/>
        </w:rPr>
        <w:t>муниципального округа</w:t>
      </w:r>
      <w:r w:rsidRPr="00B22F7B">
        <w:rPr>
          <w:rFonts w:ascii="Times New Roman" w:eastAsia="Calibri" w:hAnsi="Times New Roman" w:cs="Times New Roman"/>
          <w:sz w:val="28"/>
          <w:szCs w:val="28"/>
          <w:lang w:eastAsia="en-US"/>
        </w:rPr>
        <w:t xml:space="preserve">, предусматривающие расходы, финансовое обеспечение которых осуществляется за счет средств местного бюджета, рассматриваются Думы </w:t>
      </w:r>
      <w:r w:rsidRPr="00B22F7B">
        <w:rPr>
          <w:rFonts w:ascii="Times New Roman" w:eastAsia="Calibri" w:hAnsi="Times New Roman" w:cs="Times New Roman"/>
          <w:color w:val="000000"/>
          <w:sz w:val="28"/>
          <w:szCs w:val="28"/>
          <w:lang w:eastAsia="en-US"/>
        </w:rPr>
        <w:t xml:space="preserve">муниципального округа </w:t>
      </w:r>
      <w:r w:rsidRPr="00B22F7B">
        <w:rPr>
          <w:rFonts w:ascii="Times New Roman" w:eastAsia="Calibri" w:hAnsi="Times New Roman" w:cs="Times New Roman"/>
          <w:sz w:val="28"/>
          <w:szCs w:val="28"/>
          <w:lang w:eastAsia="en-US"/>
        </w:rPr>
        <w:t xml:space="preserve">по представлению Главы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w:t>
      </w:r>
      <w:r w:rsidRPr="00B22F7B">
        <w:rPr>
          <w:rFonts w:ascii="Times New Roman" w:eastAsia="Calibri" w:hAnsi="Times New Roman" w:cs="Times New Roman"/>
          <w:sz w:val="28"/>
          <w:szCs w:val="28"/>
          <w:lang w:eastAsia="en-US"/>
        </w:rPr>
        <w:t xml:space="preserve">либо при наличии заключения указанного лица. </w:t>
      </w:r>
    </w:p>
    <w:p w14:paraId="7E746F12"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 xml:space="preserve">6. Проекты нормативных правовых актов могут вноситься в </w:t>
      </w:r>
      <w:r w:rsidRPr="00B22F7B">
        <w:rPr>
          <w:rFonts w:ascii="Times New Roman" w:eastAsia="Calibri" w:hAnsi="Times New Roman" w:cs="Times New Roman"/>
          <w:color w:val="000000"/>
          <w:sz w:val="28"/>
          <w:szCs w:val="28"/>
          <w:lang w:eastAsia="en-US"/>
        </w:rPr>
        <w:t>Думу муниципального округа:</w:t>
      </w:r>
    </w:p>
    <w:p w14:paraId="53D5FB66" w14:textId="406AC16B"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Главой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w:t>
      </w:r>
    </w:p>
    <w:p w14:paraId="531A6D9E" w14:textId="5A8AF345"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председателем Думы муниципального округа,</w:t>
      </w:r>
    </w:p>
    <w:p w14:paraId="37EC2003" w14:textId="1FA39042"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депутатами Думы муниципального округа,</w:t>
      </w:r>
    </w:p>
    <w:p w14:paraId="7894F638"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инициативными группами граждан в порядке, установленном решением думы муниципального округа,</w:t>
      </w:r>
    </w:p>
    <w:p w14:paraId="05B6A81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комитетами Думы муниципального округа, депутатскими формированиями (группами),</w:t>
      </w:r>
    </w:p>
    <w:p w14:paraId="4B5B945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председателем контрольно-счетного органа муниципального округа,</w:t>
      </w:r>
    </w:p>
    <w:p w14:paraId="1356652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органами территориального общественного самоуправления,</w:t>
      </w:r>
    </w:p>
    <w:p w14:paraId="7472A48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прокурором Шпаковского района Ставропольского края.</w:t>
      </w:r>
    </w:p>
    <w:p w14:paraId="6D1F1E2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7. </w:t>
      </w:r>
      <w:r w:rsidRPr="00B22F7B">
        <w:rPr>
          <w:rFonts w:ascii="PT Astra Serif" w:eastAsia="Calibri" w:hAnsi="PT Astra Serif" w:cs="Times New Roman"/>
          <w:color w:val="000000"/>
          <w:sz w:val="28"/>
          <w:szCs w:val="28"/>
        </w:rPr>
        <w:t xml:space="preserve">Порядок принятия </w:t>
      </w:r>
      <w:r w:rsidRPr="00B22F7B">
        <w:rPr>
          <w:rFonts w:ascii="Times New Roman" w:eastAsia="Calibri" w:hAnsi="Times New Roman" w:cs="Times New Roman"/>
          <w:color w:val="000000"/>
          <w:sz w:val="28"/>
          <w:szCs w:val="28"/>
          <w:lang w:eastAsia="en-US"/>
        </w:rPr>
        <w:t xml:space="preserve">Думой муниципального </w:t>
      </w:r>
      <w:r w:rsidRPr="00B22F7B">
        <w:rPr>
          <w:rFonts w:ascii="PT Astra Serif" w:eastAsia="Calibri" w:hAnsi="PT Astra Serif" w:cs="Times New Roman"/>
          <w:color w:val="000000"/>
          <w:sz w:val="28"/>
          <w:szCs w:val="28"/>
        </w:rPr>
        <w:t>округа решений определяется Регламентом Думы муниципального округа.</w:t>
      </w:r>
    </w:p>
    <w:p w14:paraId="5DD44D6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Решение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в том числе устанавливающее правила, обязательные для исполнения на территории м</w:t>
      </w:r>
      <w:r w:rsidRPr="00B22F7B">
        <w:rPr>
          <w:rFonts w:ascii="Times New Roman" w:eastAsia="Times New Roman" w:hAnsi="Times New Roman" w:cs="Times New Roman"/>
          <w:color w:val="000000"/>
          <w:sz w:val="28"/>
          <w:szCs w:val="28"/>
        </w:rPr>
        <w:t>униципального округа</w:t>
      </w:r>
      <w:r w:rsidRPr="00B22F7B">
        <w:rPr>
          <w:rFonts w:ascii="Times New Roman" w:eastAsia="Calibri" w:hAnsi="Times New Roman" w:cs="Times New Roman"/>
          <w:color w:val="000000"/>
          <w:sz w:val="28"/>
          <w:szCs w:val="28"/>
          <w:lang w:eastAsia="en-US"/>
        </w:rPr>
        <w:t xml:space="preserve">, а также по вопросам организации деятельности Думы </w:t>
      </w:r>
      <w:r w:rsidRPr="00B22F7B">
        <w:rPr>
          <w:rFonts w:ascii="Times New Roman" w:eastAsia="Times New Roman" w:hAnsi="Times New Roman" w:cs="Times New Roman"/>
          <w:color w:val="000000"/>
          <w:sz w:val="28"/>
          <w:szCs w:val="28"/>
        </w:rPr>
        <w:t xml:space="preserve">муниципального </w:t>
      </w:r>
      <w:r w:rsidRPr="00B22F7B">
        <w:rPr>
          <w:rFonts w:ascii="Times New Roman" w:eastAsia="Times New Roman" w:hAnsi="Times New Roman" w:cs="Times New Roman"/>
          <w:color w:val="000000"/>
          <w:sz w:val="28"/>
          <w:szCs w:val="28"/>
        </w:rPr>
        <w:lastRenderedPageBreak/>
        <w:t>округа</w:t>
      </w:r>
      <w:r w:rsidRPr="00B22F7B">
        <w:rPr>
          <w:rFonts w:ascii="Times New Roman" w:eastAsia="Calibri" w:hAnsi="Times New Roman" w:cs="Times New Roman"/>
          <w:color w:val="000000"/>
          <w:sz w:val="28"/>
          <w:szCs w:val="28"/>
          <w:lang w:eastAsia="en-US"/>
        </w:rPr>
        <w:t xml:space="preserve">, не может считаться принятым, если за него проголосовало менее половины от установленной численности депутатов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34A95748" w14:textId="5A30687F"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8.</w:t>
      </w:r>
      <w:r w:rsidR="006722AF">
        <w:rPr>
          <w:rFonts w:ascii="Times New Roman" w:eastAsia="Calibri" w:hAnsi="Times New Roman" w:cs="Times New Roman"/>
          <w:color w:val="000000"/>
          <w:sz w:val="28"/>
          <w:szCs w:val="28"/>
          <w:lang w:eastAsia="en-US"/>
        </w:rPr>
        <w:t xml:space="preserve"> </w:t>
      </w:r>
      <w:r w:rsidRPr="00B22F7B">
        <w:rPr>
          <w:rFonts w:ascii="Times New Roman" w:eastAsia="Calibri" w:hAnsi="Times New Roman" w:cs="Times New Roman"/>
          <w:color w:val="000000"/>
          <w:sz w:val="28"/>
          <w:szCs w:val="28"/>
          <w:lang w:eastAsia="en-US"/>
        </w:rPr>
        <w:t xml:space="preserve">Глава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подписывает и обнародует нормативный правовой акт, принятый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5F86453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9. Нормативный правовой акт, принятый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направляется Главе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для подписания и обнародования в течение 10 дней.</w:t>
      </w:r>
    </w:p>
    <w:p w14:paraId="3D1A239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10. Глава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имеет право отклонить нормативный правовой акт, принятый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этом случае указанный нормативный правовой акт в течение 10 дней возвращается в Думу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с мотивированным обоснованием его отклонения либо с предложениями о внесении в него изменений и дополнений.</w:t>
      </w:r>
    </w:p>
    <w:p w14:paraId="2ED39B0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11. Отклоненный главой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нормативный правовой акт повторно рассматривается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06EEAF6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он подлежит подписанию главой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течение семи дней и обнародованию.</w:t>
      </w:r>
    </w:p>
    <w:p w14:paraId="0DCC298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6C613C50"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39. Обнародование муниципальных правовых актов</w:t>
      </w:r>
    </w:p>
    <w:p w14:paraId="6953ABF7"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49F919F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Под обнародованием муниципального правового акта понимаются:</w:t>
      </w:r>
    </w:p>
    <w:p w14:paraId="74650C03" w14:textId="77777777" w:rsidR="00B22F7B" w:rsidRPr="00B22F7B" w:rsidRDefault="00B22F7B" w:rsidP="00B22F7B">
      <w:pPr>
        <w:spacing w:after="0" w:line="240" w:lineRule="auto"/>
        <w:ind w:firstLine="708"/>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официальное опубликование муниципального правового акта;</w:t>
      </w:r>
    </w:p>
    <w:p w14:paraId="638ACAA5"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2) размещение муниципальных правовых актов Думы муниципального округа на официальном сайте Думы муниципального образования в информационно-телекоммуникационной сети "Интернет" по адресу https://dumashpak.ru/, зарегистрированному 03 октября 2020 года;</w:t>
      </w:r>
    </w:p>
    <w:p w14:paraId="5E8D0A02" w14:textId="77777777" w:rsidR="00B22F7B" w:rsidRPr="00B22F7B" w:rsidRDefault="00B22F7B" w:rsidP="00B22F7B">
      <w:pPr>
        <w:spacing w:after="0" w:line="240" w:lineRule="auto"/>
        <w:ind w:firstLine="708"/>
        <w:jc w:val="both"/>
        <w:rPr>
          <w:rFonts w:ascii="Times New Roman" w:eastAsia="Calibri" w:hAnsi="Times New Roman" w:cs="Times New Roman"/>
          <w:sz w:val="28"/>
          <w:szCs w:val="28"/>
          <w:lang w:eastAsia="en-US"/>
        </w:rPr>
      </w:pPr>
      <w:r w:rsidRPr="00B22F7B">
        <w:rPr>
          <w:rFonts w:ascii="Times New Roman" w:eastAsia="Times New Roman" w:hAnsi="Times New Roman" w:cs="Times New Roman"/>
          <w:sz w:val="28"/>
          <w:szCs w:val="28"/>
        </w:rPr>
        <w:t xml:space="preserve">3) размещение муниципальных правовых актов администрации муниципального округа на официальном сайте муниципального образования в информационно-телекоммуникационной сети "Интернет" на официальном сайте администрации Шпаковского муниципального округа Ставропольского края по адресу https://shmr.ru/, зарегистрированному 23 января 2006 года. </w:t>
      </w:r>
    </w:p>
    <w:p w14:paraId="63C5E869" w14:textId="77777777" w:rsidR="00B22F7B" w:rsidRPr="00B22F7B" w:rsidRDefault="00B22F7B" w:rsidP="00B22F7B">
      <w:pPr>
        <w:spacing w:after="0" w:line="240" w:lineRule="auto"/>
        <w:ind w:firstLine="540"/>
        <w:jc w:val="both"/>
        <w:rPr>
          <w:rFonts w:ascii="Times New Roman" w:eastAsia="Calibri" w:hAnsi="Times New Roman" w:cs="Times New Roman"/>
          <w:sz w:val="28"/>
          <w:szCs w:val="28"/>
        </w:rPr>
      </w:pPr>
      <w:r w:rsidRPr="00B22F7B">
        <w:rPr>
          <w:rFonts w:ascii="Times New Roman" w:eastAsia="Times New Roman" w:hAnsi="Times New Roman" w:cs="Times New Roman"/>
          <w:sz w:val="28"/>
          <w:szCs w:val="28"/>
        </w:rPr>
        <w:t xml:space="preserve">2. </w:t>
      </w:r>
      <w:r w:rsidRPr="00B22F7B">
        <w:rPr>
          <w:rFonts w:ascii="Times New Roman" w:eastAsia="Calibri" w:hAnsi="Times New Roman" w:cs="Times New Roman"/>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w:t>
      </w:r>
      <w:r w:rsidRPr="00B22F7B">
        <w:rPr>
          <w:rFonts w:ascii="Times New Roman" w:eastAsia="Times New Roman" w:hAnsi="Times New Roman" w:cs="Times New Roman"/>
          <w:sz w:val="28"/>
          <w:szCs w:val="28"/>
        </w:rPr>
        <w:t>считается первая публикация его полного текста в периодическом печатном издании общественно-политической газете «Шпаковский вестник», номер регистрации СМИ ПИ № ТУ 26-00674 от 13 марта 2018 года.</w:t>
      </w:r>
    </w:p>
    <w:p w14:paraId="3A71DD6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4. Официальное опубликование устава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и муниципальных правовых актов о внесении изменений и дополнений в устав </w:t>
      </w:r>
      <w:r w:rsidRPr="00B22F7B">
        <w:rPr>
          <w:rFonts w:ascii="Times New Roman" w:eastAsia="Times New Roman" w:hAnsi="Times New Roman" w:cs="Times New Roman"/>
          <w:color w:val="000000"/>
          <w:sz w:val="28"/>
          <w:szCs w:val="28"/>
        </w:rPr>
        <w:t xml:space="preserve">муниципального округа </w:t>
      </w:r>
      <w:r w:rsidRPr="00B22F7B">
        <w:rPr>
          <w:rFonts w:ascii="Times New Roman" w:eastAsia="Calibri" w:hAnsi="Times New Roman" w:cs="Times New Roman"/>
          <w:color w:val="000000"/>
          <w:sz w:val="28"/>
          <w:szCs w:val="28"/>
          <w:lang w:eastAsia="en-US"/>
        </w:rPr>
        <w:t>осуществляется на портале Минюста России «Нормативные правовые акты в Российской Федерации» (</w:t>
      </w:r>
      <w:hyperlink r:id="rId32" w:history="1">
        <w:r w:rsidRPr="00B22F7B">
          <w:rPr>
            <w:rFonts w:ascii="Times New Roman" w:eastAsia="Calibri" w:hAnsi="Times New Roman" w:cs="Times New Roman"/>
            <w:color w:val="000000"/>
            <w:szCs w:val="28"/>
            <w:u w:val="single"/>
            <w:lang w:eastAsia="en-US"/>
          </w:rPr>
          <w:t>http://pravo-mi</w:t>
        </w:r>
        <w:r w:rsidRPr="00B22F7B">
          <w:rPr>
            <w:rFonts w:ascii="Times New Roman" w:eastAsia="Calibri" w:hAnsi="Times New Roman" w:cs="Times New Roman"/>
            <w:color w:val="000000"/>
            <w:szCs w:val="28"/>
            <w:u w:val="single"/>
            <w:lang w:val="en-US" w:eastAsia="en-US"/>
          </w:rPr>
          <w:t>n</w:t>
        </w:r>
        <w:r w:rsidRPr="00B22F7B">
          <w:rPr>
            <w:rFonts w:ascii="Times New Roman" w:eastAsia="Calibri" w:hAnsi="Times New Roman" w:cs="Times New Roman"/>
            <w:color w:val="000000"/>
            <w:szCs w:val="28"/>
            <w:u w:val="single"/>
            <w:lang w:eastAsia="en-US"/>
          </w:rPr>
          <w:t>just.ru</w:t>
        </w:r>
      </w:hyperlink>
      <w:r w:rsidRPr="00B22F7B">
        <w:rPr>
          <w:rFonts w:ascii="Times New Roman" w:eastAsia="Calibri" w:hAnsi="Times New Roman" w:cs="Times New Roman"/>
          <w:color w:val="000000"/>
          <w:sz w:val="28"/>
          <w:szCs w:val="28"/>
          <w:lang w:eastAsia="en-US"/>
        </w:rPr>
        <w:t>,  http://право-минюст.рф) в информационно-телекоммуникационной сети «Интернет».</w:t>
      </w:r>
    </w:p>
    <w:p w14:paraId="3D46DF4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lastRenderedPageBreak/>
        <w:t xml:space="preserve">5. Перечень периодических печатных изданий, сетевых изданий </w:t>
      </w:r>
      <w:r w:rsidRPr="00B22F7B">
        <w:rPr>
          <w:rFonts w:ascii="Times New Roman" w:eastAsia="Calibri" w:hAnsi="Times New Roman" w:cs="Times New Roman"/>
          <w:color w:val="000000"/>
          <w:sz w:val="28"/>
          <w:szCs w:val="28"/>
          <w:lang w:eastAsia="en-US"/>
        </w:rPr>
        <w:br/>
        <w:t xml:space="preserve">с указанием доменных имен соответствующих сайтов в информационно-телекоммуникационной сети «Интернет» и сведений об их регистрации </w:t>
      </w:r>
      <w:r w:rsidRPr="00B22F7B">
        <w:rPr>
          <w:rFonts w:ascii="Times New Roman" w:eastAsia="Calibri" w:hAnsi="Times New Roman" w:cs="Times New Roman"/>
          <w:color w:val="000000"/>
          <w:sz w:val="28"/>
          <w:szCs w:val="28"/>
          <w:lang w:eastAsia="en-US"/>
        </w:rPr>
        <w:br/>
        <w:t xml:space="preserve">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постановления  Главы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62EF949B"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05434762" w14:textId="77777777" w:rsidR="006722AF"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 xml:space="preserve">Статья 40. Отмена муниципальных правовых актов </w:t>
      </w:r>
    </w:p>
    <w:p w14:paraId="1C24EFE7" w14:textId="5538F60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и приостановление их действия</w:t>
      </w:r>
    </w:p>
    <w:p w14:paraId="5014327B"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31E1700D"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Ставропольского края, – уполномоченным органом государственной власти Российской Федерации (уполномоченным органом государственной власти Ставропольского края).</w:t>
      </w:r>
    </w:p>
    <w:p w14:paraId="3094749F" w14:textId="0116301B"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4A4ABFB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 xml:space="preserve">3. </w:t>
      </w:r>
      <w:r w:rsidRPr="00B22F7B">
        <w:rPr>
          <w:rFonts w:ascii="Times New Roman" w:eastAsia="Calibri" w:hAnsi="Times New Roman" w:cs="Times New Roman"/>
          <w:color w:val="000000"/>
          <w:sz w:val="28"/>
          <w:szCs w:val="28"/>
          <w:lang w:eastAsia="en-US"/>
        </w:rPr>
        <w:t xml:space="preserve">Признание по решению суда закона Ставропольского края об установлении статуса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недействующим до дня вступления в силу нового закона Ставропольского края об установлении статуса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не может являться основанием для признания в судебном порядке недействующими муниципальных правовых актов </w:t>
      </w:r>
      <w:r w:rsidRPr="00B22F7B">
        <w:rPr>
          <w:rFonts w:ascii="Times New Roman" w:eastAsia="Calibri" w:hAnsi="Times New Roman" w:cs="Times New Roman"/>
          <w:color w:val="000000"/>
          <w:sz w:val="28"/>
          <w:szCs w:val="28"/>
          <w:lang w:eastAsia="en-US"/>
        </w:rPr>
        <w:lastRenderedPageBreak/>
        <w:t xml:space="preserve">указанного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принятых до вступления решения суда в законную  силу, или для отмены данных муниципальных правовых актов.</w:t>
      </w:r>
    </w:p>
    <w:p w14:paraId="30A8D187"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577AF4EB"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color w:val="000000"/>
          <w:sz w:val="28"/>
          <w:szCs w:val="28"/>
        </w:rPr>
      </w:pPr>
      <w:r w:rsidRPr="00B22F7B">
        <w:rPr>
          <w:rFonts w:ascii="Times New Roman" w:eastAsia="Times New Roman" w:hAnsi="Times New Roman" w:cs="Times New Roman"/>
          <w:color w:val="000000"/>
          <w:sz w:val="28"/>
          <w:szCs w:val="28"/>
          <w:lang w:eastAsia="en-US"/>
        </w:rPr>
        <w:t xml:space="preserve">Статья 41.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color w:val="000000"/>
          <w:sz w:val="28"/>
          <w:szCs w:val="28"/>
          <w:lang w:eastAsia="en-US"/>
        </w:rPr>
        <w:t xml:space="preserve"> и порядок внесения изменений и дополнений в устав </w:t>
      </w:r>
      <w:r w:rsidRPr="00B22F7B">
        <w:rPr>
          <w:rFonts w:ascii="Times New Roman" w:eastAsia="Times New Roman" w:hAnsi="Times New Roman" w:cs="Times New Roman"/>
          <w:color w:val="000000"/>
          <w:sz w:val="28"/>
          <w:szCs w:val="28"/>
        </w:rPr>
        <w:t>муниципального округа</w:t>
      </w:r>
    </w:p>
    <w:p w14:paraId="2312C326" w14:textId="77777777" w:rsidR="00B22F7B" w:rsidRPr="00B22F7B" w:rsidRDefault="00B22F7B" w:rsidP="00B22F7B">
      <w:pPr>
        <w:spacing w:after="0" w:line="240" w:lineRule="auto"/>
        <w:rPr>
          <w:rFonts w:ascii="Times New Roman" w:eastAsia="Calibri" w:hAnsi="Times New Roman" w:cs="Times New Roman"/>
          <w:sz w:val="28"/>
          <w:szCs w:val="28"/>
        </w:rPr>
      </w:pPr>
    </w:p>
    <w:p w14:paraId="21D5523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 xml:space="preserve">1. </w:t>
      </w:r>
      <w:r w:rsidRPr="00B22F7B">
        <w:rPr>
          <w:rFonts w:ascii="Times New Roman" w:eastAsia="Calibri" w:hAnsi="Times New Roman" w:cs="Times New Roman"/>
          <w:color w:val="000000"/>
          <w:sz w:val="28"/>
          <w:szCs w:val="28"/>
          <w:lang w:eastAsia="en-US"/>
        </w:rPr>
        <w:t xml:space="preserve">Проект устава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проект муниципального правового акта о внесении изменений и дополнений в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не позднее чем за 30 дней до дня рассмотрения вопроса о принятии устава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внесении изменений и дополнений в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подлежат официальному опубликованию с одновременным официальным опубликованием установленного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0FC0A1F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а также порядка участия граждан в его обсуждении в случае, если в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вносятся изменения в форме точного воспроизведения положений Конституции Российской Федерации, федеральных законов, Устава (Основного закона) Ставропольского края или законов Ставропольского края в целях приведения данного устава в соответствие с этими нормативными правовыми актами.</w:t>
      </w:r>
    </w:p>
    <w:p w14:paraId="6C113B5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2.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муниципальный правовой акт о внесении изменений и дополнений в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принимаются Думой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большинством в две трети голосов от установленной численности депутатов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6C1F746A"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Устав, решение Думы муниципального округа о внесении изменений и дополнений в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подлежит государственной регистрации в порядке, установленном Федеральным законом от 21 июля 2005 года № 97-ФЗ «О государственной регистрации уставов муниципальных образований» (далее – Федеральный закон № 97-ФЗ).</w:t>
      </w:r>
    </w:p>
    <w:p w14:paraId="0DC1FCAC"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4.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решение Думы муниципального округа о внесении изменений и дополнений в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подлежат официальному опубликованию после их государственной регистрации и вступают в силу после их официального опубликования.</w:t>
      </w:r>
    </w:p>
    <w:p w14:paraId="6607173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5. Глава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обязан опубликовать зарегистрированные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решение Думы муниципального округа о внесении изменений и дополнений в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 97-ФЗ уведомления о включении сведений об уставе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о </w:t>
      </w:r>
      <w:r w:rsidRPr="00B22F7B">
        <w:rPr>
          <w:rFonts w:ascii="Times New Roman" w:eastAsia="Calibri" w:hAnsi="Times New Roman" w:cs="Times New Roman"/>
          <w:color w:val="000000"/>
          <w:sz w:val="28"/>
          <w:szCs w:val="28"/>
          <w:lang w:eastAsia="en-US"/>
        </w:rPr>
        <w:lastRenderedPageBreak/>
        <w:t xml:space="preserve">муниципальном правовом акте о внесении изменений и дополнений в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государственный реестр уставов муниципальных образований субъекта Российской Федерации.</w:t>
      </w:r>
    </w:p>
    <w:p w14:paraId="3911A24B"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 xml:space="preserve">6. Изменения и дополнения, внесенные в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w:t>
      </w:r>
      <w:r w:rsidRPr="00B22F7B">
        <w:rPr>
          <w:rFonts w:ascii="Times New Roman" w:eastAsia="Calibri" w:hAnsi="Times New Roman" w:cs="Times New Roman"/>
          <w:sz w:val="28"/>
          <w:szCs w:val="28"/>
          <w:lang w:eastAsia="en-US"/>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w:t>
      </w:r>
      <w:r w:rsidRPr="00B22F7B">
        <w:rPr>
          <w:rFonts w:ascii="Times New Roman" w:eastAsia="Calibri" w:hAnsi="Times New Roman" w:cs="Times New Roman"/>
          <w:sz w:val="28"/>
          <w:szCs w:val="28"/>
          <w:lang w:eastAsia="en-US"/>
        </w:rPr>
        <w:t xml:space="preserve">в соответствие с федеральными законами, а также изменения </w:t>
      </w:r>
      <w:r w:rsidRPr="00B22F7B">
        <w:rPr>
          <w:rFonts w:ascii="Times New Roman" w:eastAsia="Calibri" w:hAnsi="Times New Roman" w:cs="Times New Roman"/>
          <w:color w:val="000000"/>
          <w:sz w:val="28"/>
          <w:szCs w:val="28"/>
          <w:lang w:eastAsia="en-US"/>
        </w:rPr>
        <w:t xml:space="preserve">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принявшего муниципальный правовой акт о внесении указанных изменений и дополнений в устав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за исключением случаев, установленных Федеральным законом № 33-ФЗ.</w:t>
      </w:r>
    </w:p>
    <w:p w14:paraId="748BFBDF"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394A980B" w14:textId="77777777" w:rsidR="00B22F7B" w:rsidRPr="00B22F7B" w:rsidRDefault="00B22F7B" w:rsidP="00B22F7B">
      <w:pPr>
        <w:keepNext/>
        <w:keepLines/>
        <w:spacing w:after="0" w:line="240" w:lineRule="auto"/>
        <w:jc w:val="center"/>
        <w:outlineLvl w:val="0"/>
        <w:rPr>
          <w:rFonts w:ascii="Times New Roman" w:eastAsia="Times New Roman" w:hAnsi="Times New Roman" w:cs="Times New Roman"/>
          <w:caps/>
          <w:sz w:val="28"/>
          <w:szCs w:val="28"/>
          <w:lang w:eastAsia="en-US"/>
        </w:rPr>
      </w:pPr>
      <w:r w:rsidRPr="00B22F7B">
        <w:rPr>
          <w:rFonts w:ascii="Times New Roman" w:eastAsia="Times New Roman" w:hAnsi="Times New Roman" w:cs="Times New Roman"/>
          <w:caps/>
          <w:sz w:val="28"/>
          <w:szCs w:val="28"/>
          <w:lang w:eastAsia="en-US"/>
        </w:rPr>
        <w:t>ГЛАВА 7. ЭКОНОМИЧЕСКАЯ ОСНОВА МЕСТНОГО САМОУПРАВЛЕНИЯ МУНИЦИПАЛЬНОГО ОБРАЗОВАНИЯ</w:t>
      </w:r>
    </w:p>
    <w:p w14:paraId="7DB7A58D" w14:textId="77777777" w:rsidR="00B22F7B" w:rsidRPr="00B22F7B" w:rsidRDefault="00B22F7B" w:rsidP="00B22F7B">
      <w:pPr>
        <w:spacing w:after="0" w:line="240" w:lineRule="auto"/>
        <w:jc w:val="center"/>
        <w:rPr>
          <w:rFonts w:ascii="Times New Roman" w:eastAsia="Calibri" w:hAnsi="Times New Roman" w:cs="Times New Roman"/>
          <w:sz w:val="28"/>
          <w:szCs w:val="28"/>
          <w:lang w:eastAsia="en-US"/>
        </w:rPr>
      </w:pPr>
    </w:p>
    <w:p w14:paraId="0956FDF9"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42. Экономическая основа местного самоуправления</w:t>
      </w:r>
    </w:p>
    <w:p w14:paraId="6959F4B9" w14:textId="77777777" w:rsidR="00B22F7B" w:rsidRPr="00B22F7B" w:rsidRDefault="00B22F7B" w:rsidP="00B22F7B">
      <w:pPr>
        <w:spacing w:after="0" w:line="240" w:lineRule="auto"/>
        <w:ind w:firstLine="709"/>
        <w:jc w:val="center"/>
        <w:rPr>
          <w:rFonts w:ascii="Times New Roman" w:eastAsia="Calibri" w:hAnsi="Times New Roman" w:cs="Times New Roman"/>
          <w:sz w:val="28"/>
          <w:szCs w:val="28"/>
          <w:lang w:eastAsia="en-US"/>
        </w:rPr>
      </w:pPr>
    </w:p>
    <w:p w14:paraId="3B0E510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14:paraId="2F480C2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7A07295A"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7FCA6531"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43. Муниципальное имущество</w:t>
      </w:r>
    </w:p>
    <w:p w14:paraId="1299009D" w14:textId="77777777" w:rsidR="00B22F7B" w:rsidRPr="00B22F7B" w:rsidRDefault="00B22F7B" w:rsidP="00B22F7B">
      <w:pPr>
        <w:spacing w:after="0" w:line="240" w:lineRule="auto"/>
        <w:ind w:firstLine="709"/>
        <w:jc w:val="center"/>
        <w:rPr>
          <w:rFonts w:ascii="Times New Roman" w:eastAsia="Calibri" w:hAnsi="Times New Roman" w:cs="Times New Roman"/>
          <w:color w:val="000000"/>
          <w:sz w:val="28"/>
          <w:szCs w:val="28"/>
          <w:lang w:eastAsia="en-US"/>
        </w:rPr>
      </w:pPr>
    </w:p>
    <w:p w14:paraId="12B94B99"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 В собственности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может находиться:</w:t>
      </w:r>
    </w:p>
    <w:p w14:paraId="6995E7C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1) имущество, предназначенное для решения установленных Федеральным законом № 33-ФЗ вопросов непосредственного обеспечения жизнедеятельности населения;</w:t>
      </w:r>
    </w:p>
    <w:p w14:paraId="36E983C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Ставропольского края;</w:t>
      </w:r>
    </w:p>
    <w:p w14:paraId="3772266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313798C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3CECEAF3"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lastRenderedPageBreak/>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p>
    <w:p w14:paraId="67FE524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2. В случаях возникновения у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22A6699F"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652EC2B7"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44. Владение, пользование и распоряжение муниципальным имуществом</w:t>
      </w:r>
    </w:p>
    <w:p w14:paraId="4DF0CB09"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29A9E8F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1. Органы местного самоуправления от имени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w:t>
      </w:r>
      <w:r w:rsidRPr="00B22F7B">
        <w:rPr>
          <w:rFonts w:ascii="Times New Roman" w:eastAsia="Calibri" w:hAnsi="Times New Roman" w:cs="Times New Roman"/>
          <w:sz w:val="28"/>
          <w:szCs w:val="28"/>
          <w:lang w:eastAsia="en-US"/>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765B3D9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2557DA3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365A9D7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4. Доходы от использования и приватизации муниципального имущества поступают в местные бюджеты.</w:t>
      </w:r>
    </w:p>
    <w:p w14:paraId="4D587869"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5. </w:t>
      </w:r>
      <w:r w:rsidRPr="00B22F7B">
        <w:rPr>
          <w:rFonts w:ascii="Times New Roman" w:eastAsia="Calibri" w:hAnsi="Times New Roman" w:cs="Times New Roman"/>
          <w:color w:val="000000"/>
          <w:sz w:val="28"/>
          <w:szCs w:val="28"/>
          <w:lang w:eastAsia="en-US"/>
        </w:rPr>
        <w:t xml:space="preserve">Муниципальным округом </w:t>
      </w:r>
      <w:r w:rsidRPr="00B22F7B">
        <w:rPr>
          <w:rFonts w:ascii="Times New Roman" w:eastAsia="Calibri" w:hAnsi="Times New Roman" w:cs="Times New Roman"/>
          <w:sz w:val="28"/>
          <w:szCs w:val="28"/>
          <w:lang w:eastAsia="en-US"/>
        </w:rPr>
        <w:t>могут создаваться муниципальные предприятия и учреждения, принимать участие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5610303B"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6. Органы местного самоуправления от имени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w:t>
      </w:r>
      <w:r w:rsidRPr="00B22F7B">
        <w:rPr>
          <w:rFonts w:ascii="Times New Roman" w:eastAsia="Calibri" w:hAnsi="Times New Roman" w:cs="Times New Roman"/>
          <w:sz w:val="28"/>
          <w:szCs w:val="28"/>
          <w:lang w:eastAsia="en-US"/>
        </w:rPr>
        <w:t>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46172A57"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Ставропольского края, в случаях, </w:t>
      </w:r>
      <w:r w:rsidRPr="00B22F7B">
        <w:rPr>
          <w:rFonts w:ascii="Times New Roman" w:eastAsia="Calibri" w:hAnsi="Times New Roman" w:cs="Times New Roman"/>
          <w:sz w:val="28"/>
          <w:szCs w:val="28"/>
          <w:lang w:eastAsia="en-US"/>
        </w:rPr>
        <w:lastRenderedPageBreak/>
        <w:t>порядке и на условиях, которые установлены законодательством Российской Федерации об электроэнергетике.</w:t>
      </w:r>
    </w:p>
    <w:p w14:paraId="01C01C75" w14:textId="77777777" w:rsidR="00B22F7B" w:rsidRPr="00B22F7B" w:rsidRDefault="00B22F7B" w:rsidP="00B22F7B">
      <w:pPr>
        <w:spacing w:after="0" w:line="240" w:lineRule="auto"/>
        <w:ind w:firstLine="709"/>
        <w:jc w:val="both"/>
        <w:rPr>
          <w:rFonts w:ascii="Times New Roman" w:eastAsia="Times New Roman" w:hAnsi="Times New Roman" w:cs="Times New Roman"/>
          <w:sz w:val="28"/>
          <w:szCs w:val="28"/>
        </w:rPr>
      </w:pPr>
      <w:r w:rsidRPr="00B22F7B">
        <w:rPr>
          <w:rFonts w:ascii="Times New Roman" w:eastAsia="Calibri" w:hAnsi="Times New Roman" w:cs="Times New Roman"/>
          <w:sz w:val="28"/>
          <w:szCs w:val="28"/>
          <w:lang w:eastAsia="en-US"/>
        </w:rPr>
        <w:t xml:space="preserve">8. </w:t>
      </w:r>
      <w:r w:rsidRPr="00B22F7B">
        <w:rPr>
          <w:rFonts w:ascii="Times New Roman" w:eastAsia="Times New Roman" w:hAnsi="Times New Roman" w:cs="Times New Roman"/>
          <w:sz w:val="28"/>
          <w:szCs w:val="28"/>
        </w:rPr>
        <w:t xml:space="preserve">Органы местного самоуправления ведут реестры муниципального имущества в </w:t>
      </w:r>
      <w:hyperlink r:id="rId33" w:history="1">
        <w:r w:rsidRPr="00B22F7B">
          <w:rPr>
            <w:rFonts w:ascii="Times New Roman" w:eastAsia="Times New Roman" w:hAnsi="Times New Roman" w:cs="Times New Roman"/>
            <w:color w:val="000000"/>
            <w:sz w:val="28"/>
            <w:szCs w:val="28"/>
          </w:rPr>
          <w:t>порядке</w:t>
        </w:r>
      </w:hyperlink>
      <w:r w:rsidRPr="00B22F7B">
        <w:rPr>
          <w:rFonts w:ascii="Times New Roman" w:eastAsia="Times New Roman" w:hAnsi="Times New Roman" w:cs="Times New Roman"/>
          <w:color w:val="000000"/>
          <w:sz w:val="28"/>
          <w:szCs w:val="28"/>
        </w:rPr>
        <w:t>, ус</w:t>
      </w:r>
      <w:r w:rsidRPr="00B22F7B">
        <w:rPr>
          <w:rFonts w:ascii="Times New Roman" w:eastAsia="Times New Roman" w:hAnsi="Times New Roman" w:cs="Times New Roman"/>
          <w:sz w:val="28"/>
          <w:szCs w:val="28"/>
        </w:rPr>
        <w:t>тановленном уполномоченным Правительством Российской Федерации федеральным органом исполнительной власти.</w:t>
      </w:r>
    </w:p>
    <w:p w14:paraId="4210679B"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0A637A82"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255F8580"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45. Местный бюджет</w:t>
      </w:r>
    </w:p>
    <w:p w14:paraId="5C9142C9" w14:textId="77777777" w:rsidR="00B22F7B" w:rsidRPr="00B22F7B" w:rsidRDefault="00B22F7B" w:rsidP="00B22F7B">
      <w:pPr>
        <w:spacing w:after="0" w:line="240" w:lineRule="auto"/>
        <w:ind w:firstLine="709"/>
        <w:jc w:val="center"/>
        <w:rPr>
          <w:rFonts w:ascii="Times New Roman" w:eastAsia="Calibri" w:hAnsi="Times New Roman" w:cs="Times New Roman"/>
          <w:sz w:val="28"/>
          <w:szCs w:val="28"/>
          <w:lang w:eastAsia="en-US"/>
        </w:rPr>
      </w:pPr>
    </w:p>
    <w:p w14:paraId="4BBBF73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1. </w:t>
      </w:r>
      <w:r w:rsidRPr="00B22F7B">
        <w:rPr>
          <w:rFonts w:ascii="Times New Roman" w:eastAsia="Calibri" w:hAnsi="Times New Roman" w:cs="Times New Roman"/>
          <w:color w:val="000000"/>
          <w:sz w:val="28"/>
          <w:szCs w:val="28"/>
          <w:lang w:eastAsia="en-US"/>
        </w:rPr>
        <w:t xml:space="preserve">Муниципальный округ </w:t>
      </w:r>
      <w:r w:rsidRPr="00B22F7B">
        <w:rPr>
          <w:rFonts w:ascii="Times New Roman" w:eastAsia="Calibri" w:hAnsi="Times New Roman" w:cs="Times New Roman"/>
          <w:sz w:val="28"/>
          <w:szCs w:val="28"/>
          <w:lang w:eastAsia="en-US"/>
        </w:rPr>
        <w:t>имеет собственный бюджет (местный бюджет).</w:t>
      </w:r>
    </w:p>
    <w:p w14:paraId="05076C19"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08CAA54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613305A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7D6CE3B5"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46. Закупки для обеспечения муниципальных нужд</w:t>
      </w:r>
    </w:p>
    <w:p w14:paraId="55688340" w14:textId="77777777" w:rsidR="00B22F7B" w:rsidRPr="00B22F7B" w:rsidRDefault="00B22F7B" w:rsidP="00B22F7B">
      <w:pPr>
        <w:spacing w:after="0" w:line="240" w:lineRule="auto"/>
        <w:ind w:firstLine="709"/>
        <w:jc w:val="center"/>
        <w:rPr>
          <w:rFonts w:ascii="Times New Roman" w:eastAsia="Calibri" w:hAnsi="Times New Roman" w:cs="Times New Roman"/>
          <w:sz w:val="28"/>
          <w:szCs w:val="28"/>
          <w:lang w:eastAsia="en-US"/>
        </w:rPr>
      </w:pPr>
    </w:p>
    <w:p w14:paraId="258008B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BDA2AF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14:paraId="3BB0310F"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7156DDAB"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47. Средства самообложения граждан</w:t>
      </w:r>
    </w:p>
    <w:p w14:paraId="2C82E56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34A86DA0"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(населенного пункта (части территории населенного пункта), входящего в состав территории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за исключением отдельных категорий граждан, численность которых не может превышать 30 процентов от общего числа жителей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(населенного пункта (части </w:t>
      </w:r>
      <w:r w:rsidRPr="00B22F7B">
        <w:rPr>
          <w:rFonts w:ascii="Times New Roman" w:eastAsia="Calibri" w:hAnsi="Times New Roman" w:cs="Times New Roman"/>
          <w:color w:val="000000"/>
          <w:sz w:val="28"/>
          <w:szCs w:val="28"/>
          <w:lang w:eastAsia="en-US"/>
        </w:rPr>
        <w:lastRenderedPageBreak/>
        <w:t xml:space="preserve">территории населенного пункта), входящего в состав территории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и для которых размер платежей может быть уменьшен.</w:t>
      </w:r>
    </w:p>
    <w:p w14:paraId="3C826399"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14:paraId="7133C19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6995C179"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48. Финансовое и иное обеспечение реализации инициативных проектов</w:t>
      </w:r>
    </w:p>
    <w:p w14:paraId="312C2B1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067D7C3B"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1. Источником финансового обеспечения реализации инициативных проектов, предусмотренных статьей 35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Ставропольского края, предоставленных в целях финансового обеспечения соответствующих расходных обязательств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17138E5F"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6449890F"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741BE74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sidRPr="00B22F7B">
        <w:rPr>
          <w:rFonts w:ascii="Times New Roman" w:eastAsia="Calibri" w:hAnsi="Times New Roman" w:cs="Times New Roman"/>
          <w:color w:val="000000"/>
          <w:sz w:val="28"/>
          <w:szCs w:val="28"/>
          <w:lang w:eastAsia="en-US"/>
        </w:rPr>
        <w:t xml:space="preserve">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6D847F0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0F0A5A02"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1B2BBB32"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49. Муниципальные заимствования</w:t>
      </w:r>
    </w:p>
    <w:p w14:paraId="77B9370A"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17817E9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Times New Roman" w:hAnsi="Times New Roman" w:cs="Times New Roman"/>
          <w:color w:val="000000"/>
          <w:sz w:val="28"/>
          <w:szCs w:val="28"/>
        </w:rPr>
        <w:t>Муниципальный округ</w:t>
      </w:r>
      <w:r w:rsidRPr="00B22F7B">
        <w:rPr>
          <w:rFonts w:ascii="Times New Roman" w:eastAsia="Times New Roman" w:hAnsi="Times New Roman" w:cs="Times New Roman"/>
          <w:i/>
          <w:color w:val="000000"/>
          <w:sz w:val="28"/>
          <w:szCs w:val="28"/>
        </w:rPr>
        <w:t xml:space="preserve"> </w:t>
      </w:r>
      <w:r w:rsidRPr="00B22F7B">
        <w:rPr>
          <w:rFonts w:ascii="Times New Roman" w:eastAsia="Calibri" w:hAnsi="Times New Roman" w:cs="Times New Roman"/>
          <w:color w:val="000000"/>
          <w:sz w:val="28"/>
          <w:szCs w:val="28"/>
          <w:lang w:eastAsia="en-US"/>
        </w:rPr>
        <w:t xml:space="preserve">вправе осуществлять муниципальные заимствования, в том числе путем выпуска муниципальных ценных бумаг, в </w:t>
      </w:r>
      <w:r w:rsidRPr="00B22F7B">
        <w:rPr>
          <w:rFonts w:ascii="Times New Roman" w:eastAsia="Calibri" w:hAnsi="Times New Roman" w:cs="Times New Roman"/>
          <w:color w:val="000000"/>
          <w:sz w:val="28"/>
          <w:szCs w:val="28"/>
          <w:lang w:eastAsia="en-US"/>
        </w:rPr>
        <w:lastRenderedPageBreak/>
        <w:t>соответствии с Бюджетным кодексом Российской Федерации и настоящим Уставом.</w:t>
      </w:r>
    </w:p>
    <w:p w14:paraId="5DE1EF0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3F9B8B4D" w14:textId="77777777" w:rsidR="00B22F7B" w:rsidRPr="00B22F7B" w:rsidRDefault="00B22F7B" w:rsidP="00B22F7B">
      <w:pPr>
        <w:keepNext/>
        <w:keepLines/>
        <w:spacing w:after="0" w:line="240" w:lineRule="auto"/>
        <w:jc w:val="center"/>
        <w:outlineLvl w:val="0"/>
        <w:rPr>
          <w:rFonts w:ascii="Times New Roman" w:eastAsia="Times New Roman" w:hAnsi="Times New Roman" w:cs="Times New Roman"/>
          <w:caps/>
          <w:sz w:val="28"/>
          <w:szCs w:val="28"/>
          <w:lang w:eastAsia="en-US"/>
        </w:rPr>
      </w:pPr>
      <w:r w:rsidRPr="00B22F7B">
        <w:rPr>
          <w:rFonts w:ascii="Times New Roman" w:eastAsia="Times New Roman" w:hAnsi="Times New Roman" w:cs="Times New Roman"/>
          <w:caps/>
          <w:sz w:val="28"/>
          <w:szCs w:val="28"/>
          <w:lang w:eastAsia="en-US"/>
        </w:rPr>
        <w:t>ГЛАВА 8. МЕЖМУНИЦИПАЛЬНОЕ СОТРУДНИЧЕСТВО</w:t>
      </w:r>
    </w:p>
    <w:p w14:paraId="4D3BE5CF" w14:textId="77777777" w:rsidR="00B22F7B" w:rsidRPr="00B22F7B" w:rsidRDefault="00B22F7B" w:rsidP="00B22F7B">
      <w:pPr>
        <w:spacing w:after="0" w:line="240" w:lineRule="auto"/>
        <w:jc w:val="both"/>
        <w:rPr>
          <w:rFonts w:ascii="Times New Roman" w:eastAsia="Calibri" w:hAnsi="Times New Roman" w:cs="Times New Roman"/>
          <w:sz w:val="28"/>
          <w:szCs w:val="28"/>
          <w:lang w:eastAsia="en-US"/>
        </w:rPr>
      </w:pPr>
    </w:p>
    <w:p w14:paraId="0DEC1211"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50. Формы межмуниципального сотрудничества</w:t>
      </w:r>
    </w:p>
    <w:p w14:paraId="347DBDD0" w14:textId="77777777" w:rsidR="00B22F7B" w:rsidRPr="00B22F7B" w:rsidRDefault="00B22F7B" w:rsidP="00B22F7B">
      <w:pPr>
        <w:spacing w:after="0" w:line="240" w:lineRule="auto"/>
        <w:ind w:firstLine="709"/>
        <w:jc w:val="center"/>
        <w:rPr>
          <w:rFonts w:ascii="Times New Roman" w:eastAsia="Calibri" w:hAnsi="Times New Roman" w:cs="Times New Roman"/>
          <w:sz w:val="28"/>
          <w:szCs w:val="28"/>
          <w:lang w:eastAsia="en-US"/>
        </w:rPr>
      </w:pPr>
    </w:p>
    <w:p w14:paraId="56E7B1C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 xml:space="preserve">1. </w:t>
      </w:r>
      <w:r w:rsidRPr="00B22F7B">
        <w:rPr>
          <w:rFonts w:ascii="Times New Roman" w:eastAsia="Calibri" w:hAnsi="Times New Roman" w:cs="Times New Roman"/>
          <w:color w:val="000000"/>
          <w:sz w:val="28"/>
          <w:szCs w:val="28"/>
          <w:lang w:eastAsia="en-US"/>
        </w:rPr>
        <w:t xml:space="preserve">Межмуниципальное сотрудничество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осуществляется в следующих формах:</w:t>
      </w:r>
    </w:p>
    <w:p w14:paraId="119BD14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1) членство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в объединениях муниципальных образований;</w:t>
      </w:r>
    </w:p>
    <w:p w14:paraId="21B823D4"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2) учреждение межмуниципальных хозяйственных обществ, межмуниципального печатного средства массовой информации и сетевого издания;</w:t>
      </w:r>
    </w:p>
    <w:p w14:paraId="304334BD"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3) учреждение </w:t>
      </w:r>
      <w:r w:rsidRPr="00B22F7B">
        <w:rPr>
          <w:rFonts w:ascii="Times New Roman" w:eastAsia="Times New Roman" w:hAnsi="Times New Roman" w:cs="Times New Roman"/>
          <w:color w:val="000000"/>
          <w:sz w:val="28"/>
          <w:szCs w:val="28"/>
        </w:rPr>
        <w:t>муниципальным округом</w:t>
      </w:r>
      <w:r w:rsidRPr="00B22F7B">
        <w:rPr>
          <w:rFonts w:ascii="Times New Roman" w:eastAsia="Calibri" w:hAnsi="Times New Roman" w:cs="Times New Roman"/>
          <w:color w:val="000000"/>
          <w:sz w:val="28"/>
          <w:szCs w:val="28"/>
          <w:lang w:eastAsia="en-US"/>
        </w:rPr>
        <w:t xml:space="preserve"> некоммерческих организаций;</w:t>
      </w:r>
    </w:p>
    <w:p w14:paraId="1D4AFD65"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4) заключение договоров и соглашений;</w:t>
      </w:r>
    </w:p>
    <w:p w14:paraId="60E7D126"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5) организация взаимодействия советов муниципальных образований субъектов Российской Федерации.</w:t>
      </w:r>
    </w:p>
    <w:p w14:paraId="384F8741"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color w:val="000000"/>
          <w:sz w:val="28"/>
          <w:szCs w:val="28"/>
          <w:lang w:eastAsia="en-US"/>
        </w:rPr>
        <w:t xml:space="preserve">2. Объединения муниципальных образований, межмуниципальные хозяйственные общества, некоммерческие организации, учрежденные </w:t>
      </w:r>
      <w:r w:rsidRPr="00B22F7B">
        <w:rPr>
          <w:rFonts w:ascii="Times New Roman" w:eastAsia="Times New Roman" w:hAnsi="Times New Roman" w:cs="Times New Roman"/>
          <w:color w:val="000000"/>
          <w:sz w:val="28"/>
          <w:szCs w:val="28"/>
        </w:rPr>
        <w:t>муниципальным округом</w:t>
      </w:r>
      <w:r w:rsidRPr="00B22F7B">
        <w:rPr>
          <w:rFonts w:ascii="Times New Roman" w:eastAsia="Calibri" w:hAnsi="Times New Roman" w:cs="Times New Roman"/>
          <w:color w:val="000000"/>
          <w:sz w:val="28"/>
          <w:szCs w:val="28"/>
          <w:lang w:eastAsia="en-US"/>
        </w:rPr>
        <w:t>, не могут наделяться полномочиями органов местного самоуправления.</w:t>
      </w:r>
    </w:p>
    <w:p w14:paraId="5E04AA6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7409C01A"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51. Объединения муниципальных образований</w:t>
      </w:r>
    </w:p>
    <w:p w14:paraId="351B965D"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7E643D6E"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6695A862"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Организация и деятельность объединений муниципальных образований осуществляются в соответствии с требованиями законодательства Российской Федерации о некоммерческих организациях, применяемыми к ассоциациям.</w:t>
      </w:r>
    </w:p>
    <w:p w14:paraId="1669A88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Взаимодействие органов местного самоуправления, их должностных лиц, а также муниципальных образований Ставропольского края с Советом муниципальных образований Ставропольского края осуществляется в соответствии с Законом Ставропольского края № 12-кз.</w:t>
      </w:r>
    </w:p>
    <w:p w14:paraId="6E72C5E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 </w:t>
      </w:r>
    </w:p>
    <w:p w14:paraId="441E91EC"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52. Межмуниципальные хозяйственные общества</w:t>
      </w:r>
    </w:p>
    <w:p w14:paraId="63D0D955"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5E2E8079"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14:paraId="39037FB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 xml:space="preserve">2. Межмуниципальные хозяйственные общества учреждаются в форме непубличных акционерных обществ и обществ с ограниченной </w:t>
      </w:r>
      <w:r w:rsidRPr="00B22F7B">
        <w:rPr>
          <w:rFonts w:ascii="Times New Roman" w:eastAsia="Calibri" w:hAnsi="Times New Roman" w:cs="Times New Roman"/>
          <w:sz w:val="28"/>
          <w:szCs w:val="28"/>
          <w:lang w:eastAsia="en-US"/>
        </w:rPr>
        <w:lastRenderedPageBreak/>
        <w:t>ответственностью по решению представительных органов муниципальных образований.</w:t>
      </w:r>
    </w:p>
    <w:p w14:paraId="56468C0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6B77DE5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4. Государственная регистрация межмуниципальных хозяйственных обществ осуществляется в соответствии с Федеральным законом от 08 августа 2001 года № 129-ФЗ «О государственной регистрации юридических лиц и индивидуальных предпринимателей».</w:t>
      </w:r>
    </w:p>
    <w:p w14:paraId="709A5120"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6B27336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59ECF813"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sz w:val="28"/>
          <w:szCs w:val="28"/>
          <w:lang w:eastAsia="en-US"/>
        </w:rPr>
        <w:t xml:space="preserve">Статья 53. Некоммерческие организации </w:t>
      </w:r>
      <w:r w:rsidRPr="00B22F7B">
        <w:rPr>
          <w:rFonts w:ascii="Times New Roman" w:eastAsia="Times New Roman" w:hAnsi="Times New Roman" w:cs="Times New Roman"/>
          <w:color w:val="000000"/>
          <w:sz w:val="28"/>
          <w:szCs w:val="28"/>
        </w:rPr>
        <w:t>муниципального округа</w:t>
      </w:r>
    </w:p>
    <w:p w14:paraId="72F5C72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59E5B2E7" w14:textId="77777777" w:rsidR="00B22F7B" w:rsidRPr="00B22F7B" w:rsidRDefault="00B22F7B" w:rsidP="00B22F7B">
      <w:pPr>
        <w:spacing w:after="0" w:line="240" w:lineRule="auto"/>
        <w:ind w:firstLine="709"/>
        <w:jc w:val="both"/>
        <w:rPr>
          <w:rFonts w:ascii="Times New Roman" w:eastAsia="Calibri" w:hAnsi="Times New Roman" w:cs="Times New Roman"/>
          <w:color w:val="000000"/>
          <w:sz w:val="28"/>
          <w:szCs w:val="28"/>
          <w:lang w:eastAsia="en-US"/>
        </w:rPr>
      </w:pPr>
      <w:r w:rsidRPr="00B22F7B">
        <w:rPr>
          <w:rFonts w:ascii="Times New Roman" w:eastAsia="Calibri" w:hAnsi="Times New Roman" w:cs="Times New Roman"/>
          <w:sz w:val="28"/>
          <w:szCs w:val="28"/>
          <w:lang w:eastAsia="en-US"/>
        </w:rPr>
        <w:t xml:space="preserve">1. Некоммерческие организации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 xml:space="preserve"> </w:t>
      </w:r>
      <w:r w:rsidRPr="00B22F7B">
        <w:rPr>
          <w:rFonts w:ascii="Times New Roman" w:eastAsia="Calibri" w:hAnsi="Times New Roman" w:cs="Times New Roman"/>
          <w:sz w:val="28"/>
          <w:szCs w:val="28"/>
          <w:lang w:eastAsia="en-US"/>
        </w:rPr>
        <w:t xml:space="preserve">создаются в форме автономных некоммерческих организаций и фондов по решению </w:t>
      </w:r>
      <w:r w:rsidRPr="00B22F7B">
        <w:rPr>
          <w:rFonts w:ascii="Times New Roman" w:eastAsia="Calibri" w:hAnsi="Times New Roman" w:cs="Times New Roman"/>
          <w:color w:val="000000"/>
          <w:sz w:val="28"/>
          <w:szCs w:val="28"/>
          <w:lang w:eastAsia="en-US"/>
        </w:rPr>
        <w:t xml:space="preserve">Думы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Calibri" w:hAnsi="Times New Roman" w:cs="Times New Roman"/>
          <w:color w:val="000000"/>
          <w:sz w:val="28"/>
          <w:szCs w:val="28"/>
          <w:lang w:eastAsia="en-US"/>
        </w:rPr>
        <w:t>.</w:t>
      </w:r>
    </w:p>
    <w:p w14:paraId="5C0D277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от 12 января 1996 года № 7-ФЗ «О некоммерческих организациях», иными федеральными законами.</w:t>
      </w:r>
    </w:p>
    <w:p w14:paraId="7FAF575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04B5B7E3" w14:textId="77777777" w:rsidR="00B22F7B" w:rsidRPr="00B22F7B" w:rsidRDefault="00B22F7B" w:rsidP="00B22F7B">
      <w:pPr>
        <w:keepNext/>
        <w:keepLines/>
        <w:spacing w:after="0" w:line="240" w:lineRule="auto"/>
        <w:jc w:val="center"/>
        <w:outlineLvl w:val="0"/>
        <w:rPr>
          <w:rFonts w:ascii="Times New Roman" w:eastAsia="Times New Roman" w:hAnsi="Times New Roman" w:cs="Times New Roman"/>
          <w:caps/>
          <w:sz w:val="28"/>
          <w:szCs w:val="28"/>
          <w:lang w:eastAsia="en-US"/>
        </w:rPr>
      </w:pPr>
      <w:r w:rsidRPr="00B22F7B">
        <w:rPr>
          <w:rFonts w:ascii="Times New Roman" w:eastAsia="Times New Roman" w:hAnsi="Times New Roman" w:cs="Times New Roman"/>
          <w:caps/>
          <w:sz w:val="28"/>
          <w:szCs w:val="28"/>
          <w:lang w:eastAsia="en-US"/>
        </w:rPr>
        <w:t>ГЛАВА 9. МЕЖДУНАРОДНЫЕ И ВНЕШНЕЭКОНОМИЧЕСКИЕ СВЯЗИ ОРГАНОВ МЕСТНОГО САМОУПРАВЛЕНИЯ</w:t>
      </w:r>
    </w:p>
    <w:p w14:paraId="4A5C43E0"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50A4BBFF"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 xml:space="preserve">Статья 54. Полномочия органов местного самоуправления </w:t>
      </w:r>
      <w:r w:rsidRPr="00B22F7B">
        <w:rPr>
          <w:rFonts w:ascii="Times New Roman" w:eastAsia="Times New Roman" w:hAnsi="Times New Roman" w:cs="Times New Roman"/>
          <w:color w:val="000000"/>
          <w:sz w:val="28"/>
          <w:szCs w:val="28"/>
        </w:rPr>
        <w:t>муниципального округа</w:t>
      </w:r>
      <w:r w:rsidRPr="00B22F7B">
        <w:rPr>
          <w:rFonts w:ascii="Times New Roman" w:eastAsia="Times New Roman" w:hAnsi="Times New Roman" w:cs="Times New Roman"/>
          <w:i/>
          <w:color w:val="000000"/>
          <w:sz w:val="28"/>
          <w:szCs w:val="28"/>
        </w:rPr>
        <w:t xml:space="preserve"> </w:t>
      </w:r>
      <w:r w:rsidRPr="00B22F7B">
        <w:rPr>
          <w:rFonts w:ascii="Times New Roman" w:eastAsia="Times New Roman" w:hAnsi="Times New Roman" w:cs="Times New Roman"/>
          <w:color w:val="000000"/>
          <w:sz w:val="28"/>
          <w:szCs w:val="28"/>
          <w:lang w:eastAsia="en-US"/>
        </w:rPr>
        <w:t xml:space="preserve">в сфере международных </w:t>
      </w:r>
      <w:r w:rsidRPr="00B22F7B">
        <w:rPr>
          <w:rFonts w:ascii="Times New Roman" w:eastAsia="Times New Roman" w:hAnsi="Times New Roman" w:cs="Times New Roman"/>
          <w:color w:val="000000"/>
          <w:sz w:val="28"/>
          <w:szCs w:val="28"/>
          <w:lang w:eastAsia="en-US"/>
        </w:rPr>
        <w:br/>
        <w:t>и внешнеэкономических связей</w:t>
      </w:r>
    </w:p>
    <w:p w14:paraId="5ACCF46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03C8502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Ставропольского края в порядке, установленном Законом Ставропольского края от 22 июля 2024 года № 71-кз «О некоторых вопросах в сфере международных и внешнеэкономических связей органов местного самоуправления муниципальных образований Ставропольского края».</w:t>
      </w:r>
    </w:p>
    <w:p w14:paraId="36B6FDD8"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2. К полномочиям органов местного самоуправления в сфере международных и внешнеэкономических связей относятся:</w:t>
      </w:r>
    </w:p>
    <w:p w14:paraId="25352AFA"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03BE74B1"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lastRenderedPageBreak/>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3C8F62C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63CE044C"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4) участие в разработке и реализации проектов международных программ межмуниципального сотрудничества;</w:t>
      </w:r>
    </w:p>
    <w:p w14:paraId="7187CFCB"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Ставропольского края.</w:t>
      </w:r>
    </w:p>
    <w:p w14:paraId="023B8614"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40934CF6" w14:textId="77777777" w:rsidR="00B22F7B" w:rsidRPr="00B22F7B" w:rsidRDefault="00B22F7B" w:rsidP="00B22F7B">
      <w:pPr>
        <w:keepNext/>
        <w:keepLines/>
        <w:tabs>
          <w:tab w:val="right" w:pos="2694"/>
        </w:tabs>
        <w:spacing w:after="0" w:line="240" w:lineRule="auto"/>
        <w:jc w:val="center"/>
        <w:outlineLvl w:val="0"/>
        <w:rPr>
          <w:rFonts w:ascii="Times New Roman" w:eastAsia="Times New Roman" w:hAnsi="Times New Roman" w:cs="Times New Roman"/>
          <w:caps/>
          <w:sz w:val="28"/>
          <w:szCs w:val="28"/>
          <w:lang w:eastAsia="en-US"/>
        </w:rPr>
      </w:pPr>
      <w:r w:rsidRPr="00B22F7B">
        <w:rPr>
          <w:rFonts w:ascii="Times New Roman" w:eastAsia="Times New Roman" w:hAnsi="Times New Roman" w:cs="Times New Roman"/>
          <w:caps/>
          <w:sz w:val="28"/>
          <w:szCs w:val="28"/>
          <w:lang w:eastAsia="en-US"/>
        </w:rPr>
        <w:t>ГЛАВА 10. ЗАКЛЮЧИТЕЛЬНЫЕ ПОЛОЖЕНИЯ</w:t>
      </w:r>
    </w:p>
    <w:p w14:paraId="6DFC4CD6"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031CABED"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sz w:val="28"/>
          <w:szCs w:val="28"/>
          <w:lang w:eastAsia="en-US"/>
        </w:rPr>
      </w:pPr>
      <w:r w:rsidRPr="00B22F7B">
        <w:rPr>
          <w:rFonts w:ascii="Times New Roman" w:eastAsia="Times New Roman" w:hAnsi="Times New Roman" w:cs="Times New Roman"/>
          <w:sz w:val="28"/>
          <w:szCs w:val="28"/>
          <w:lang w:eastAsia="en-US"/>
        </w:rPr>
        <w:t>Статья 55. Порядок вступления в силу настоящего Устава</w:t>
      </w:r>
    </w:p>
    <w:p w14:paraId="7DFC5213"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53E59ED6"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Настоящий Устав вступает в силу после его официального опубликования.</w:t>
      </w:r>
    </w:p>
    <w:p w14:paraId="2B0B52EE"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6C795078" w14:textId="77777777" w:rsidR="00B22F7B" w:rsidRPr="00B22F7B" w:rsidRDefault="00B22F7B" w:rsidP="00B22F7B">
      <w:pPr>
        <w:keepNext/>
        <w:keepLines/>
        <w:spacing w:after="0" w:line="240" w:lineRule="auto"/>
        <w:jc w:val="center"/>
        <w:outlineLvl w:val="1"/>
        <w:rPr>
          <w:rFonts w:ascii="Times New Roman" w:eastAsia="Times New Roman" w:hAnsi="Times New Roman" w:cs="Times New Roman"/>
          <w:color w:val="000000"/>
          <w:sz w:val="28"/>
          <w:szCs w:val="28"/>
          <w:lang w:eastAsia="en-US"/>
        </w:rPr>
      </w:pPr>
      <w:r w:rsidRPr="00B22F7B">
        <w:rPr>
          <w:rFonts w:ascii="Times New Roman" w:eastAsia="Times New Roman" w:hAnsi="Times New Roman" w:cs="Times New Roman"/>
          <w:color w:val="000000"/>
          <w:sz w:val="28"/>
          <w:szCs w:val="28"/>
          <w:lang w:eastAsia="en-US"/>
        </w:rPr>
        <w:t xml:space="preserve">Статья 56. Признание утратившими силу отдельных муниципальных правовых актов </w:t>
      </w:r>
      <w:r w:rsidRPr="00B22F7B">
        <w:rPr>
          <w:rFonts w:ascii="Times New Roman" w:eastAsia="Times New Roman" w:hAnsi="Times New Roman" w:cs="Times New Roman"/>
          <w:color w:val="000000"/>
          <w:sz w:val="28"/>
          <w:szCs w:val="28"/>
        </w:rPr>
        <w:t>муниципального округа</w:t>
      </w:r>
    </w:p>
    <w:p w14:paraId="05110DE6"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7A4EDF3B"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Со дня вступления в силу настоящего Устава признать утратившими силу:</w:t>
      </w:r>
    </w:p>
    <w:p w14:paraId="3ED6E0DB"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r w:rsidRPr="00B22F7B">
        <w:rPr>
          <w:rFonts w:ascii="Times New Roman" w:eastAsia="Calibri" w:hAnsi="Times New Roman" w:cs="Times New Roman"/>
          <w:sz w:val="28"/>
          <w:szCs w:val="28"/>
          <w:lang w:eastAsia="en-US"/>
        </w:rPr>
        <w:t>-решение Думы Шпаковского муниципального округа Ставропольского края от 17 ноября 2020 года № 42 «О принятии Устава Шпаковского муниципального округа Ставропольского края»;</w:t>
      </w:r>
    </w:p>
    <w:p w14:paraId="547D064D"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решение Думы Шпаковского муниципального округа Ставропольского края от 07 декабря 2021 года № 284 «О внесении изменений и дополнений в Устав Шпаковского муниципального округа Ставропольского края»;</w:t>
      </w:r>
    </w:p>
    <w:p w14:paraId="5B67A285"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решение Думы Шпаковского муниципального округа Ставропольского края от 28 апреля 2023 года № 455 «О внесении изменений и дополнений в Устав Шпаковского муниципального округа Ставропольского края»;</w:t>
      </w:r>
    </w:p>
    <w:p w14:paraId="31D2AD65" w14:textId="77777777" w:rsidR="00B22F7B" w:rsidRPr="00B22F7B" w:rsidRDefault="00B22F7B" w:rsidP="00B22F7B">
      <w:pPr>
        <w:spacing w:after="0" w:line="240" w:lineRule="auto"/>
        <w:ind w:firstLine="708"/>
        <w:jc w:val="both"/>
        <w:rPr>
          <w:rFonts w:ascii="Times New Roman" w:eastAsia="Times New Roman" w:hAnsi="Times New Roman" w:cs="Times New Roman"/>
          <w:sz w:val="28"/>
          <w:szCs w:val="28"/>
        </w:rPr>
      </w:pPr>
      <w:r w:rsidRPr="00B22F7B">
        <w:rPr>
          <w:rFonts w:ascii="Times New Roman" w:eastAsia="Times New Roman" w:hAnsi="Times New Roman" w:cs="Times New Roman"/>
          <w:sz w:val="28"/>
          <w:szCs w:val="28"/>
        </w:rPr>
        <w:t>- решение Думы Шпаковского муниципального округа Ставропольского края от 29 ноября 2024 года № 592 «О внесении изменений и дополнений в Устав Шпаковского муниципального округа Ставропольского края».</w:t>
      </w:r>
    </w:p>
    <w:p w14:paraId="7A52D6CD" w14:textId="77777777" w:rsidR="00B22F7B" w:rsidRPr="00B22F7B" w:rsidRDefault="00B22F7B" w:rsidP="00B22F7B">
      <w:pPr>
        <w:spacing w:after="0" w:line="240" w:lineRule="auto"/>
        <w:ind w:firstLine="709"/>
        <w:jc w:val="both"/>
        <w:rPr>
          <w:rFonts w:ascii="Times New Roman" w:eastAsia="Calibri" w:hAnsi="Times New Roman" w:cs="Times New Roman"/>
          <w:sz w:val="28"/>
          <w:szCs w:val="28"/>
          <w:lang w:eastAsia="en-US"/>
        </w:rPr>
      </w:pPr>
    </w:p>
    <w:p w14:paraId="7E1522CF" w14:textId="77777777" w:rsidR="00B22F7B" w:rsidRDefault="00B22F7B"/>
    <w:p w14:paraId="0D1EF7BE" w14:textId="77777777" w:rsidR="00B22F7B" w:rsidRDefault="00B22F7B"/>
    <w:p w14:paraId="0819ED3F" w14:textId="77777777" w:rsidR="00B22F7B" w:rsidRDefault="00B22F7B"/>
    <w:sectPr w:rsidR="00B22F7B" w:rsidSect="00B22F7B">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Yandex Sans Tex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B04"/>
    <w:multiLevelType w:val="hybridMultilevel"/>
    <w:tmpl w:val="8C4CEA70"/>
    <w:lvl w:ilvl="0" w:tplc="D9DEC7B8">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6004CC"/>
    <w:multiLevelType w:val="hybridMultilevel"/>
    <w:tmpl w:val="87960724"/>
    <w:lvl w:ilvl="0" w:tplc="0948715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D420F5"/>
    <w:multiLevelType w:val="hybridMultilevel"/>
    <w:tmpl w:val="D8607284"/>
    <w:lvl w:ilvl="0" w:tplc="06F2EA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536F95"/>
    <w:multiLevelType w:val="hybridMultilevel"/>
    <w:tmpl w:val="FBF8E2A2"/>
    <w:lvl w:ilvl="0" w:tplc="61C8CA4A">
      <w:start w:val="1"/>
      <w:numFmt w:val="decimal"/>
      <w:lvlText w:val="%1."/>
      <w:lvlJc w:val="left"/>
      <w:pPr>
        <w:ind w:left="0" w:firstLine="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8636EF"/>
    <w:multiLevelType w:val="hybridMultilevel"/>
    <w:tmpl w:val="CF42BA4A"/>
    <w:lvl w:ilvl="0" w:tplc="F6663BFE">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AE6459"/>
    <w:multiLevelType w:val="hybridMultilevel"/>
    <w:tmpl w:val="2ECC9D22"/>
    <w:lvl w:ilvl="0" w:tplc="6DBAF3D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A3F6F8A"/>
    <w:multiLevelType w:val="hybridMultilevel"/>
    <w:tmpl w:val="3C0C1700"/>
    <w:lvl w:ilvl="0" w:tplc="E5E06EB0">
      <w:start w:val="7"/>
      <w:numFmt w:val="decimal"/>
      <w:lvlText w:val="%1."/>
      <w:lvlJc w:val="left"/>
      <w:pPr>
        <w:ind w:left="0" w:firstLine="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851848"/>
    <w:multiLevelType w:val="hybridMultilevel"/>
    <w:tmpl w:val="C5AE32A0"/>
    <w:lvl w:ilvl="0" w:tplc="45B47602">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D5B0B2A"/>
    <w:multiLevelType w:val="hybridMultilevel"/>
    <w:tmpl w:val="C9FC509E"/>
    <w:lvl w:ilvl="0" w:tplc="D55E0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56A242F"/>
    <w:multiLevelType w:val="hybridMultilevel"/>
    <w:tmpl w:val="9CD06314"/>
    <w:lvl w:ilvl="0" w:tplc="8A1CC2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59812AB"/>
    <w:multiLevelType w:val="hybridMultilevel"/>
    <w:tmpl w:val="569C1E9E"/>
    <w:lvl w:ilvl="0" w:tplc="1E5C32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9197F6F"/>
    <w:multiLevelType w:val="hybridMultilevel"/>
    <w:tmpl w:val="76700696"/>
    <w:lvl w:ilvl="0" w:tplc="4B60F76C">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CD9646D"/>
    <w:multiLevelType w:val="hybridMultilevel"/>
    <w:tmpl w:val="32CAFB36"/>
    <w:lvl w:ilvl="0" w:tplc="D57CB50C">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38300724">
    <w:abstractNumId w:val="11"/>
  </w:num>
  <w:num w:numId="2" w16cid:durableId="151678118">
    <w:abstractNumId w:val="8"/>
  </w:num>
  <w:num w:numId="3" w16cid:durableId="312216989">
    <w:abstractNumId w:val="12"/>
  </w:num>
  <w:num w:numId="4" w16cid:durableId="1676421055">
    <w:abstractNumId w:val="3"/>
  </w:num>
  <w:num w:numId="5" w16cid:durableId="1693410891">
    <w:abstractNumId w:val="6"/>
  </w:num>
  <w:num w:numId="6" w16cid:durableId="1504589235">
    <w:abstractNumId w:val="1"/>
  </w:num>
  <w:num w:numId="7" w16cid:durableId="1386758250">
    <w:abstractNumId w:val="10"/>
  </w:num>
  <w:num w:numId="8" w16cid:durableId="170920901">
    <w:abstractNumId w:val="2"/>
  </w:num>
  <w:num w:numId="9" w16cid:durableId="2061513787">
    <w:abstractNumId w:val="5"/>
  </w:num>
  <w:num w:numId="10" w16cid:durableId="1199930603">
    <w:abstractNumId w:val="0"/>
  </w:num>
  <w:num w:numId="11" w16cid:durableId="1449004400">
    <w:abstractNumId w:val="9"/>
  </w:num>
  <w:num w:numId="12" w16cid:durableId="708799680">
    <w:abstractNumId w:val="7"/>
  </w:num>
  <w:num w:numId="13" w16cid:durableId="18548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4F"/>
    <w:rsid w:val="002958A9"/>
    <w:rsid w:val="00453F42"/>
    <w:rsid w:val="005D51E9"/>
    <w:rsid w:val="00602F78"/>
    <w:rsid w:val="0061638C"/>
    <w:rsid w:val="006722AF"/>
    <w:rsid w:val="00715F41"/>
    <w:rsid w:val="00881F04"/>
    <w:rsid w:val="00AA504F"/>
    <w:rsid w:val="00B22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90E6"/>
  <w15:chartTrackingRefBased/>
  <w15:docId w15:val="{0F5ABD50-3BF2-4EEE-AB0A-FEC786FB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F7B"/>
    <w:pPr>
      <w:spacing w:after="200" w:line="276" w:lineRule="auto"/>
    </w:pPr>
    <w:rPr>
      <w:kern w:val="0"/>
      <w:sz w:val="22"/>
      <w:szCs w:val="22"/>
      <w:lang w:eastAsia="ru-RU"/>
      <w14:ligatures w14:val="none"/>
    </w:rPr>
  </w:style>
  <w:style w:type="paragraph" w:styleId="1">
    <w:name w:val="heading 1"/>
    <w:aliases w:val="Глава"/>
    <w:basedOn w:val="a"/>
    <w:next w:val="a"/>
    <w:link w:val="10"/>
    <w:uiPriority w:val="9"/>
    <w:qFormat/>
    <w:rsid w:val="00AA5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Статья"/>
    <w:basedOn w:val="a"/>
    <w:next w:val="a"/>
    <w:link w:val="20"/>
    <w:uiPriority w:val="9"/>
    <w:unhideWhenUsed/>
    <w:qFormat/>
    <w:rsid w:val="00AA5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A504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A504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A504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A50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50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50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50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
    <w:rsid w:val="00AA504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aliases w:val="Статья Знак"/>
    <w:basedOn w:val="a0"/>
    <w:link w:val="2"/>
    <w:uiPriority w:val="9"/>
    <w:rsid w:val="00AA504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A504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A504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A504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A50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504F"/>
    <w:rPr>
      <w:rFonts w:eastAsiaTheme="majorEastAsia" w:cstheme="majorBidi"/>
      <w:color w:val="595959" w:themeColor="text1" w:themeTint="A6"/>
    </w:rPr>
  </w:style>
  <w:style w:type="character" w:customStyle="1" w:styleId="80">
    <w:name w:val="Заголовок 8 Знак"/>
    <w:basedOn w:val="a0"/>
    <w:link w:val="8"/>
    <w:uiPriority w:val="9"/>
    <w:semiHidden/>
    <w:rsid w:val="00AA50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504F"/>
    <w:rPr>
      <w:rFonts w:eastAsiaTheme="majorEastAsia" w:cstheme="majorBidi"/>
      <w:color w:val="272727" w:themeColor="text1" w:themeTint="D8"/>
    </w:rPr>
  </w:style>
  <w:style w:type="paragraph" w:styleId="a3">
    <w:name w:val="Title"/>
    <w:basedOn w:val="a"/>
    <w:next w:val="a"/>
    <w:link w:val="a4"/>
    <w:uiPriority w:val="10"/>
    <w:qFormat/>
    <w:rsid w:val="00AA5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5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0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50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504F"/>
    <w:pPr>
      <w:spacing w:before="160"/>
      <w:jc w:val="center"/>
    </w:pPr>
    <w:rPr>
      <w:i/>
      <w:iCs/>
      <w:color w:val="404040" w:themeColor="text1" w:themeTint="BF"/>
    </w:rPr>
  </w:style>
  <w:style w:type="character" w:customStyle="1" w:styleId="22">
    <w:name w:val="Цитата 2 Знак"/>
    <w:basedOn w:val="a0"/>
    <w:link w:val="21"/>
    <w:uiPriority w:val="29"/>
    <w:rsid w:val="00AA504F"/>
    <w:rPr>
      <w:i/>
      <w:iCs/>
      <w:color w:val="404040" w:themeColor="text1" w:themeTint="BF"/>
    </w:rPr>
  </w:style>
  <w:style w:type="paragraph" w:styleId="a7">
    <w:name w:val="List Paragraph"/>
    <w:basedOn w:val="a"/>
    <w:uiPriority w:val="34"/>
    <w:qFormat/>
    <w:rsid w:val="00AA504F"/>
    <w:pPr>
      <w:ind w:left="720"/>
      <w:contextualSpacing/>
    </w:pPr>
  </w:style>
  <w:style w:type="character" w:styleId="a8">
    <w:name w:val="Intense Emphasis"/>
    <w:basedOn w:val="a0"/>
    <w:uiPriority w:val="21"/>
    <w:qFormat/>
    <w:rsid w:val="00AA504F"/>
    <w:rPr>
      <w:i/>
      <w:iCs/>
      <w:color w:val="0F4761" w:themeColor="accent1" w:themeShade="BF"/>
    </w:rPr>
  </w:style>
  <w:style w:type="paragraph" w:styleId="a9">
    <w:name w:val="Intense Quote"/>
    <w:basedOn w:val="a"/>
    <w:next w:val="a"/>
    <w:link w:val="aa"/>
    <w:uiPriority w:val="30"/>
    <w:qFormat/>
    <w:rsid w:val="00AA5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A504F"/>
    <w:rPr>
      <w:i/>
      <w:iCs/>
      <w:color w:val="0F4761" w:themeColor="accent1" w:themeShade="BF"/>
    </w:rPr>
  </w:style>
  <w:style w:type="character" w:styleId="ab">
    <w:name w:val="Intense Reference"/>
    <w:basedOn w:val="a0"/>
    <w:uiPriority w:val="32"/>
    <w:qFormat/>
    <w:rsid w:val="00AA504F"/>
    <w:rPr>
      <w:b/>
      <w:bCs/>
      <w:smallCaps/>
      <w:color w:val="0F4761" w:themeColor="accent1" w:themeShade="BF"/>
      <w:spacing w:val="5"/>
    </w:rPr>
  </w:style>
  <w:style w:type="table" w:styleId="ac">
    <w:name w:val="Table Grid"/>
    <w:basedOn w:val="a1"/>
    <w:uiPriority w:val="59"/>
    <w:rsid w:val="00B22F7B"/>
    <w:pPr>
      <w:spacing w:after="0" w:line="240" w:lineRule="auto"/>
    </w:pPr>
    <w:rPr>
      <w:rFonts w:ascii="Calibri" w:eastAsia="Times New Roman" w:hAnsi="Calibri" w:cs="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link w:val="ae"/>
    <w:uiPriority w:val="99"/>
    <w:rsid w:val="00B22F7B"/>
    <w:pPr>
      <w:spacing w:before="100" w:after="100" w:line="240" w:lineRule="auto"/>
    </w:pPr>
    <w:rPr>
      <w:rFonts w:ascii="Times New Roman" w:eastAsia="Times New Roman" w:hAnsi="Times New Roman" w:cs="Times New Roman"/>
      <w:color w:val="000000"/>
      <w:sz w:val="24"/>
      <w:szCs w:val="20"/>
    </w:rPr>
  </w:style>
  <w:style w:type="character" w:customStyle="1" w:styleId="ae">
    <w:name w:val="Обычный (Интернет) Знак"/>
    <w:basedOn w:val="a0"/>
    <w:link w:val="ad"/>
    <w:rsid w:val="00B22F7B"/>
    <w:rPr>
      <w:rFonts w:ascii="Times New Roman" w:eastAsia="Times New Roman" w:hAnsi="Times New Roman" w:cs="Times New Roman"/>
      <w:color w:val="000000"/>
      <w:kern w:val="0"/>
      <w:szCs w:val="20"/>
      <w:lang w:eastAsia="ru-RU"/>
      <w14:ligatures w14:val="none"/>
    </w:rPr>
  </w:style>
  <w:style w:type="numbering" w:customStyle="1" w:styleId="11">
    <w:name w:val="Нет списка1"/>
    <w:next w:val="a2"/>
    <w:uiPriority w:val="99"/>
    <w:semiHidden/>
    <w:unhideWhenUsed/>
    <w:rsid w:val="00B22F7B"/>
  </w:style>
  <w:style w:type="character" w:customStyle="1" w:styleId="12">
    <w:name w:val="Гиперссылка1"/>
    <w:basedOn w:val="a0"/>
    <w:uiPriority w:val="99"/>
    <w:unhideWhenUsed/>
    <w:rsid w:val="00B22F7B"/>
    <w:rPr>
      <w:color w:val="0563C1"/>
      <w:u w:val="single"/>
    </w:rPr>
  </w:style>
  <w:style w:type="paragraph" w:customStyle="1" w:styleId="13">
    <w:name w:val="Текст выноски1"/>
    <w:basedOn w:val="a"/>
    <w:next w:val="af"/>
    <w:link w:val="af0"/>
    <w:uiPriority w:val="99"/>
    <w:semiHidden/>
    <w:unhideWhenUsed/>
    <w:rsid w:val="00B22F7B"/>
    <w:pPr>
      <w:spacing w:after="0" w:line="240" w:lineRule="auto"/>
    </w:pPr>
    <w:rPr>
      <w:rFonts w:ascii="Segoe UI" w:hAnsi="Segoe UI" w:cs="Segoe UI"/>
      <w:kern w:val="2"/>
      <w:sz w:val="18"/>
      <w:szCs w:val="18"/>
      <w:lang w:eastAsia="en-US"/>
      <w14:ligatures w14:val="standardContextual"/>
    </w:rPr>
  </w:style>
  <w:style w:type="character" w:customStyle="1" w:styleId="af0">
    <w:name w:val="Текст выноски Знак"/>
    <w:basedOn w:val="a0"/>
    <w:link w:val="13"/>
    <w:uiPriority w:val="99"/>
    <w:semiHidden/>
    <w:rsid w:val="00B22F7B"/>
    <w:rPr>
      <w:rFonts w:ascii="Segoe UI" w:hAnsi="Segoe UI" w:cs="Segoe UI"/>
      <w:sz w:val="18"/>
      <w:szCs w:val="18"/>
    </w:rPr>
  </w:style>
  <w:style w:type="paragraph" w:customStyle="1" w:styleId="14">
    <w:name w:val="Верхний колонтитул1"/>
    <w:basedOn w:val="a"/>
    <w:next w:val="af1"/>
    <w:link w:val="af2"/>
    <w:uiPriority w:val="99"/>
    <w:unhideWhenUsed/>
    <w:rsid w:val="00B22F7B"/>
    <w:pPr>
      <w:tabs>
        <w:tab w:val="center" w:pos="4677"/>
        <w:tab w:val="right" w:pos="9355"/>
      </w:tabs>
      <w:spacing w:after="0" w:line="240" w:lineRule="auto"/>
    </w:pPr>
    <w:rPr>
      <w:kern w:val="2"/>
      <w:sz w:val="24"/>
      <w:szCs w:val="24"/>
      <w:lang w:eastAsia="en-US"/>
      <w14:ligatures w14:val="standardContextual"/>
    </w:rPr>
  </w:style>
  <w:style w:type="character" w:customStyle="1" w:styleId="af2">
    <w:name w:val="Верхний колонтитул Знак"/>
    <w:basedOn w:val="a0"/>
    <w:link w:val="14"/>
    <w:uiPriority w:val="99"/>
    <w:rsid w:val="00B22F7B"/>
  </w:style>
  <w:style w:type="paragraph" w:customStyle="1" w:styleId="15">
    <w:name w:val="Нижний колонтитул1"/>
    <w:basedOn w:val="a"/>
    <w:next w:val="af3"/>
    <w:link w:val="af4"/>
    <w:uiPriority w:val="99"/>
    <w:unhideWhenUsed/>
    <w:rsid w:val="00B22F7B"/>
    <w:pPr>
      <w:tabs>
        <w:tab w:val="center" w:pos="4677"/>
        <w:tab w:val="right" w:pos="9355"/>
      </w:tabs>
      <w:spacing w:after="0" w:line="240" w:lineRule="auto"/>
    </w:pPr>
    <w:rPr>
      <w:kern w:val="2"/>
      <w:sz w:val="24"/>
      <w:szCs w:val="24"/>
      <w:lang w:eastAsia="en-US"/>
      <w14:ligatures w14:val="standardContextual"/>
    </w:rPr>
  </w:style>
  <w:style w:type="character" w:customStyle="1" w:styleId="af4">
    <w:name w:val="Нижний колонтитул Знак"/>
    <w:basedOn w:val="a0"/>
    <w:link w:val="15"/>
    <w:uiPriority w:val="99"/>
    <w:rsid w:val="00B22F7B"/>
  </w:style>
  <w:style w:type="paragraph" w:customStyle="1" w:styleId="16">
    <w:name w:val="Без интервала1"/>
    <w:next w:val="af5"/>
    <w:uiPriority w:val="1"/>
    <w:qFormat/>
    <w:rsid w:val="00B22F7B"/>
    <w:pPr>
      <w:spacing w:after="0" w:line="240" w:lineRule="auto"/>
    </w:pPr>
    <w:rPr>
      <w:kern w:val="0"/>
      <w:sz w:val="22"/>
      <w:szCs w:val="22"/>
      <w14:ligatures w14:val="none"/>
    </w:rPr>
  </w:style>
  <w:style w:type="paragraph" w:customStyle="1" w:styleId="s1">
    <w:name w:val="s_1"/>
    <w:basedOn w:val="a"/>
    <w:rsid w:val="00B22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search">
    <w:name w:val="highlightsearch"/>
    <w:basedOn w:val="a0"/>
    <w:rsid w:val="00B22F7B"/>
  </w:style>
  <w:style w:type="character" w:styleId="af6">
    <w:name w:val="annotation reference"/>
    <w:basedOn w:val="a0"/>
    <w:uiPriority w:val="99"/>
    <w:semiHidden/>
    <w:unhideWhenUsed/>
    <w:rsid w:val="00B22F7B"/>
    <w:rPr>
      <w:sz w:val="16"/>
      <w:szCs w:val="16"/>
    </w:rPr>
  </w:style>
  <w:style w:type="paragraph" w:customStyle="1" w:styleId="17">
    <w:name w:val="Текст примечания1"/>
    <w:basedOn w:val="a"/>
    <w:next w:val="af7"/>
    <w:link w:val="af8"/>
    <w:uiPriority w:val="99"/>
    <w:semiHidden/>
    <w:unhideWhenUsed/>
    <w:rsid w:val="00B22F7B"/>
    <w:pPr>
      <w:spacing w:after="160" w:line="240" w:lineRule="auto"/>
    </w:pPr>
    <w:rPr>
      <w:kern w:val="2"/>
      <w:sz w:val="20"/>
      <w:szCs w:val="20"/>
      <w:lang w:eastAsia="en-US"/>
      <w14:ligatures w14:val="standardContextual"/>
    </w:rPr>
  </w:style>
  <w:style w:type="character" w:customStyle="1" w:styleId="af8">
    <w:name w:val="Текст примечания Знак"/>
    <w:basedOn w:val="a0"/>
    <w:link w:val="17"/>
    <w:uiPriority w:val="99"/>
    <w:semiHidden/>
    <w:rsid w:val="00B22F7B"/>
    <w:rPr>
      <w:sz w:val="20"/>
      <w:szCs w:val="20"/>
    </w:rPr>
  </w:style>
  <w:style w:type="paragraph" w:customStyle="1" w:styleId="18">
    <w:name w:val="Тема примечания1"/>
    <w:basedOn w:val="af7"/>
    <w:next w:val="af7"/>
    <w:uiPriority w:val="99"/>
    <w:semiHidden/>
    <w:unhideWhenUsed/>
    <w:rsid w:val="00B22F7B"/>
    <w:pPr>
      <w:spacing w:after="160"/>
    </w:pPr>
    <w:rPr>
      <w:b/>
      <w:bCs/>
      <w:lang w:eastAsia="en-US"/>
    </w:rPr>
  </w:style>
  <w:style w:type="character" w:customStyle="1" w:styleId="af9">
    <w:name w:val="Тема примечания Знак"/>
    <w:basedOn w:val="af8"/>
    <w:link w:val="afa"/>
    <w:uiPriority w:val="99"/>
    <w:semiHidden/>
    <w:rsid w:val="00B22F7B"/>
    <w:rPr>
      <w:b/>
      <w:bCs/>
      <w:sz w:val="20"/>
      <w:szCs w:val="20"/>
    </w:rPr>
  </w:style>
  <w:style w:type="character" w:styleId="afb">
    <w:name w:val="Hyperlink"/>
    <w:basedOn w:val="a0"/>
    <w:uiPriority w:val="99"/>
    <w:semiHidden/>
    <w:unhideWhenUsed/>
    <w:rsid w:val="00B22F7B"/>
    <w:rPr>
      <w:color w:val="467886" w:themeColor="hyperlink"/>
      <w:u w:val="single"/>
    </w:rPr>
  </w:style>
  <w:style w:type="paragraph" w:styleId="af">
    <w:name w:val="Balloon Text"/>
    <w:basedOn w:val="a"/>
    <w:link w:val="19"/>
    <w:uiPriority w:val="99"/>
    <w:semiHidden/>
    <w:unhideWhenUsed/>
    <w:rsid w:val="00B22F7B"/>
    <w:pPr>
      <w:spacing w:after="0" w:line="240" w:lineRule="auto"/>
    </w:pPr>
    <w:rPr>
      <w:rFonts w:ascii="Segoe UI" w:hAnsi="Segoe UI" w:cs="Segoe UI"/>
      <w:sz w:val="18"/>
      <w:szCs w:val="18"/>
    </w:rPr>
  </w:style>
  <w:style w:type="character" w:customStyle="1" w:styleId="19">
    <w:name w:val="Текст выноски Знак1"/>
    <w:basedOn w:val="a0"/>
    <w:link w:val="af"/>
    <w:uiPriority w:val="99"/>
    <w:semiHidden/>
    <w:rsid w:val="00B22F7B"/>
    <w:rPr>
      <w:rFonts w:ascii="Segoe UI" w:hAnsi="Segoe UI" w:cs="Segoe UI"/>
      <w:kern w:val="0"/>
      <w:sz w:val="18"/>
      <w:szCs w:val="18"/>
      <w:lang w:eastAsia="ru-RU"/>
      <w14:ligatures w14:val="none"/>
    </w:rPr>
  </w:style>
  <w:style w:type="paragraph" w:styleId="af1">
    <w:name w:val="header"/>
    <w:basedOn w:val="a"/>
    <w:link w:val="1a"/>
    <w:uiPriority w:val="99"/>
    <w:semiHidden/>
    <w:unhideWhenUsed/>
    <w:rsid w:val="00B22F7B"/>
    <w:pPr>
      <w:tabs>
        <w:tab w:val="center" w:pos="4677"/>
        <w:tab w:val="right" w:pos="9355"/>
      </w:tabs>
      <w:spacing w:after="0" w:line="240" w:lineRule="auto"/>
    </w:pPr>
  </w:style>
  <w:style w:type="character" w:customStyle="1" w:styleId="1a">
    <w:name w:val="Верхний колонтитул Знак1"/>
    <w:basedOn w:val="a0"/>
    <w:link w:val="af1"/>
    <w:uiPriority w:val="99"/>
    <w:semiHidden/>
    <w:rsid w:val="00B22F7B"/>
    <w:rPr>
      <w:kern w:val="0"/>
      <w:sz w:val="22"/>
      <w:szCs w:val="22"/>
      <w:lang w:eastAsia="ru-RU"/>
      <w14:ligatures w14:val="none"/>
    </w:rPr>
  </w:style>
  <w:style w:type="paragraph" w:styleId="af3">
    <w:name w:val="footer"/>
    <w:basedOn w:val="a"/>
    <w:link w:val="1b"/>
    <w:uiPriority w:val="99"/>
    <w:semiHidden/>
    <w:unhideWhenUsed/>
    <w:rsid w:val="00B22F7B"/>
    <w:pPr>
      <w:tabs>
        <w:tab w:val="center" w:pos="4677"/>
        <w:tab w:val="right" w:pos="9355"/>
      </w:tabs>
      <w:spacing w:after="0" w:line="240" w:lineRule="auto"/>
    </w:pPr>
  </w:style>
  <w:style w:type="character" w:customStyle="1" w:styleId="1b">
    <w:name w:val="Нижний колонтитул Знак1"/>
    <w:basedOn w:val="a0"/>
    <w:link w:val="af3"/>
    <w:uiPriority w:val="99"/>
    <w:semiHidden/>
    <w:rsid w:val="00B22F7B"/>
    <w:rPr>
      <w:kern w:val="0"/>
      <w:sz w:val="22"/>
      <w:szCs w:val="22"/>
      <w:lang w:eastAsia="ru-RU"/>
      <w14:ligatures w14:val="none"/>
    </w:rPr>
  </w:style>
  <w:style w:type="paragraph" w:styleId="af5">
    <w:name w:val="No Spacing"/>
    <w:uiPriority w:val="1"/>
    <w:qFormat/>
    <w:rsid w:val="00B22F7B"/>
    <w:pPr>
      <w:spacing w:after="0" w:line="240" w:lineRule="auto"/>
    </w:pPr>
    <w:rPr>
      <w:kern w:val="0"/>
      <w:sz w:val="22"/>
      <w:szCs w:val="22"/>
      <w:lang w:eastAsia="ru-RU"/>
      <w14:ligatures w14:val="none"/>
    </w:rPr>
  </w:style>
  <w:style w:type="paragraph" w:styleId="af7">
    <w:name w:val="annotation text"/>
    <w:basedOn w:val="a"/>
    <w:link w:val="1c"/>
    <w:uiPriority w:val="99"/>
    <w:semiHidden/>
    <w:unhideWhenUsed/>
    <w:rsid w:val="00B22F7B"/>
    <w:pPr>
      <w:spacing w:line="240" w:lineRule="auto"/>
    </w:pPr>
    <w:rPr>
      <w:sz w:val="20"/>
      <w:szCs w:val="20"/>
    </w:rPr>
  </w:style>
  <w:style w:type="character" w:customStyle="1" w:styleId="1c">
    <w:name w:val="Текст примечания Знак1"/>
    <w:basedOn w:val="a0"/>
    <w:link w:val="af7"/>
    <w:uiPriority w:val="99"/>
    <w:semiHidden/>
    <w:rsid w:val="00B22F7B"/>
    <w:rPr>
      <w:kern w:val="0"/>
      <w:sz w:val="20"/>
      <w:szCs w:val="20"/>
      <w:lang w:eastAsia="ru-RU"/>
      <w14:ligatures w14:val="none"/>
    </w:rPr>
  </w:style>
  <w:style w:type="paragraph" w:styleId="afa">
    <w:name w:val="annotation subject"/>
    <w:basedOn w:val="af7"/>
    <w:next w:val="af7"/>
    <w:link w:val="af9"/>
    <w:uiPriority w:val="99"/>
    <w:semiHidden/>
    <w:unhideWhenUsed/>
    <w:rsid w:val="00B22F7B"/>
    <w:rPr>
      <w:b/>
      <w:bCs/>
      <w:kern w:val="2"/>
      <w:lang w:eastAsia="en-US"/>
      <w14:ligatures w14:val="standardContextual"/>
    </w:rPr>
  </w:style>
  <w:style w:type="character" w:customStyle="1" w:styleId="1d">
    <w:name w:val="Тема примечания Знак1"/>
    <w:basedOn w:val="1c"/>
    <w:uiPriority w:val="99"/>
    <w:semiHidden/>
    <w:rsid w:val="00B22F7B"/>
    <w:rPr>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9488&amp;date=14.05.2026" TargetMode="External"/><Relationship Id="rId18" Type="http://schemas.openxmlformats.org/officeDocument/2006/relationships/hyperlink" Target="https://login.consultant.ru/link/?req=doc&amp;base=LAW&amp;n=480785&amp;date=14.05.2026" TargetMode="External"/><Relationship Id="rId26" Type="http://schemas.openxmlformats.org/officeDocument/2006/relationships/hyperlink" Target="https://shmr.ru/" TargetMode="External"/><Relationship Id="rId3" Type="http://schemas.openxmlformats.org/officeDocument/2006/relationships/settings" Target="settings.xml"/><Relationship Id="rId21" Type="http://schemas.openxmlformats.org/officeDocument/2006/relationships/hyperlink" Target="https://login.consultant.ru/link/?req=doc&amp;base=RLAW077&amp;n=232314&amp;dst=100073&amp;field=134&amp;date=14.05.2026" TargetMode="External"/><Relationship Id="rId34" Type="http://schemas.openxmlformats.org/officeDocument/2006/relationships/fontTable" Target="fontTable.xml"/><Relationship Id="rId7" Type="http://schemas.openxmlformats.org/officeDocument/2006/relationships/hyperlink" Target="https://login.consultant.ru/link/?req=doc&amp;base=LAW&amp;n=529678&amp;date=14.05.2026" TargetMode="External"/><Relationship Id="rId12" Type="http://schemas.openxmlformats.org/officeDocument/2006/relationships/hyperlink" Target="https://login.consultant.ru/link/?req=doc&amp;base=LAW&amp;n=523220&amp;date=14.05.2026" TargetMode="External"/><Relationship Id="rId17" Type="http://schemas.openxmlformats.org/officeDocument/2006/relationships/hyperlink" Target="https://login.consultant.ru/link/?req=doc&amp;base=LAW&amp;n=529676&amp;date=14.05.2026" TargetMode="External"/><Relationship Id="rId25" Type="http://schemas.openxmlformats.org/officeDocument/2006/relationships/hyperlink" Target="https://login.consultant.ru/link/?req=doc&amp;base=LAW&amp;n=532260&amp;date=14.05.2026" TargetMode="External"/><Relationship Id="rId33" Type="http://schemas.openxmlformats.org/officeDocument/2006/relationships/hyperlink" Target="https://login.consultant.ru/link/?req=doc&amp;base=LAW&amp;n=463827&amp;dst=100011&amp;field=134&amp;date=02.06.2026" TargetMode="External"/><Relationship Id="rId2" Type="http://schemas.openxmlformats.org/officeDocument/2006/relationships/styles" Target="styles.xml"/><Relationship Id="rId16" Type="http://schemas.openxmlformats.org/officeDocument/2006/relationships/hyperlink" Target="https://login.consultant.ru/link/?req=doc&amp;base=LAW&amp;n=529673&amp;date=14.05.2026" TargetMode="External"/><Relationship Id="rId20" Type="http://schemas.openxmlformats.org/officeDocument/2006/relationships/hyperlink" Target="https://login.consultant.ru/link/?req=doc&amp;base=RLAW077&amp;n=245448&amp;date=14.05.2026" TargetMode="External"/><Relationship Id="rId29" Type="http://schemas.openxmlformats.org/officeDocument/2006/relationships/hyperlink" Target="https://login.consultant.ru/link/?req=doc&amp;base=LAW&amp;n=531468&amp;dst=100772&amp;field=134&amp;date=02.06.2026" TargetMode="External"/><Relationship Id="rId1" Type="http://schemas.openxmlformats.org/officeDocument/2006/relationships/numbering" Target="numbering.xml"/><Relationship Id="rId6" Type="http://schemas.openxmlformats.org/officeDocument/2006/relationships/hyperlink" Target="https://login.consultant.ru/link/?req=doc&amp;base=LAW&amp;n=464355&amp;date=22.05.2026" TargetMode="External"/><Relationship Id="rId11" Type="http://schemas.openxmlformats.org/officeDocument/2006/relationships/hyperlink" Target="https://login.consultant.ru/link/?req=doc&amp;base=LAW&amp;n=454116&amp;date=14.05.2026" TargetMode="External"/><Relationship Id="rId24" Type="http://schemas.openxmlformats.org/officeDocument/2006/relationships/hyperlink" Target="https://login.consultant.ru/link/?req=doc&amp;base=RLAW077&amp;n=232314&amp;dst=100092&amp;field=134&amp;date=14.05.2026" TargetMode="External"/><Relationship Id="rId32" Type="http://schemas.openxmlformats.org/officeDocument/2006/relationships/hyperlink" Target="http://pravo-minjust.ru" TargetMode="External"/><Relationship Id="rId5" Type="http://schemas.openxmlformats.org/officeDocument/2006/relationships/hyperlink" Target="https://login.consultant.ru/link/?req=doc&amp;base=LAW&amp;n=520107&amp;date=22.05.2026" TargetMode="External"/><Relationship Id="rId15" Type="http://schemas.openxmlformats.org/officeDocument/2006/relationships/hyperlink" Target="https://login.consultant.ru/link/?req=doc&amp;base=LAW&amp;n=515330&amp;date=14.05.2026" TargetMode="External"/><Relationship Id="rId23" Type="http://schemas.openxmlformats.org/officeDocument/2006/relationships/hyperlink" Target="https://login.consultant.ru/link/?req=doc&amp;base=RLAW077&amp;n=232314&amp;dst=100088&amp;field=134&amp;date=14.05.2026" TargetMode="External"/><Relationship Id="rId28" Type="http://schemas.openxmlformats.org/officeDocument/2006/relationships/hyperlink" Target="https://login.consultant.ru/link/?req=doc&amp;base=LAW&amp;n=531468&amp;dst=100761&amp;field=134&amp;date=02.06.2026" TargetMode="External"/><Relationship Id="rId10" Type="http://schemas.openxmlformats.org/officeDocument/2006/relationships/hyperlink" Target="https://login.consultant.ru/link/?req=doc&amp;base=LAW&amp;n=517470&amp;date=14.05.2026" TargetMode="External"/><Relationship Id="rId19" Type="http://schemas.openxmlformats.org/officeDocument/2006/relationships/hyperlink" Target="https://login.consultant.ru/link/?req=doc&amp;base=RLAW077&amp;n=249442&amp;date=14.05.2026" TargetMode="External"/><Relationship Id="rId31" Type="http://schemas.openxmlformats.org/officeDocument/2006/relationships/hyperlink" Target="https://login.consultant.ru/link/?req=doc&amp;base=LAW&amp;n=531468&amp;dst=100775&amp;field=134&amp;date=02.06.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9678&amp;date=14.05.2026" TargetMode="External"/><Relationship Id="rId14" Type="http://schemas.openxmlformats.org/officeDocument/2006/relationships/hyperlink" Target="https://login.consultant.ru/link/?req=doc&amp;base=LAW&amp;n=482875&amp;date=14.05.2026" TargetMode="External"/><Relationship Id="rId22" Type="http://schemas.openxmlformats.org/officeDocument/2006/relationships/hyperlink" Target="https://login.consultant.ru/link/?req=doc&amp;base=RLAW077&amp;n=232314&amp;dst=100079&amp;field=134&amp;date=14.05.2026" TargetMode="External"/><Relationship Id="rId27" Type="http://schemas.openxmlformats.org/officeDocument/2006/relationships/hyperlink" Target="https://login.consultant.ru/link/?req=doc&amp;base=LAW&amp;n=531468&amp;dst=100747&amp;field=134&amp;date=02.06.2026" TargetMode="External"/><Relationship Id="rId30" Type="http://schemas.openxmlformats.org/officeDocument/2006/relationships/hyperlink" Target="https://login.consultant.ru/link/?req=doc&amp;base=LAW&amp;n=531468&amp;dst=100774&amp;field=134&amp;date=02.06.2026" TargetMode="External"/><Relationship Id="rId35" Type="http://schemas.openxmlformats.org/officeDocument/2006/relationships/theme" Target="theme/theme1.xml"/><Relationship Id="rId8" Type="http://schemas.openxmlformats.org/officeDocument/2006/relationships/hyperlink" Target="https://login.consultant.ru/link/?req=doc&amp;base=LAW&amp;n=529678&amp;date=14.05.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81</Pages>
  <Words>29984</Words>
  <Characters>170914</Characters>
  <Application>Microsoft Office Word</Application>
  <DocSecurity>0</DocSecurity>
  <Lines>1424</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dyup</dc:creator>
  <cp:keywords/>
  <dc:description/>
  <cp:lastModifiedBy>dyup</cp:lastModifiedBy>
  <cp:revision>4</cp:revision>
  <dcterms:created xsi:type="dcterms:W3CDTF">2026-06-09T11:21:00Z</dcterms:created>
  <dcterms:modified xsi:type="dcterms:W3CDTF">2026-06-16T07:27:00Z</dcterms:modified>
</cp:coreProperties>
</file>